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9CD9" w14:textId="2D7454CA" w:rsidR="00F27030" w:rsidRPr="00697C6B" w:rsidRDefault="00F27030" w:rsidP="00F27030">
      <w:pPr>
        <w:spacing w:after="360"/>
        <w:jc w:val="right"/>
        <w:rPr>
          <w:rFonts w:ascii="Arial" w:hAnsi="Arial" w:cs="Arial"/>
          <w:b/>
          <w:sz w:val="24"/>
          <w:szCs w:val="24"/>
        </w:rPr>
      </w:pPr>
      <w:r w:rsidRPr="00697C6B">
        <w:rPr>
          <w:rFonts w:ascii="Arial" w:hAnsi="Arial" w:cs="Arial"/>
          <w:b/>
          <w:sz w:val="24"/>
          <w:szCs w:val="24"/>
        </w:rPr>
        <w:t>Załącznik nr 7</w:t>
      </w:r>
      <w:r w:rsidR="005C0637">
        <w:rPr>
          <w:rFonts w:ascii="Arial" w:hAnsi="Arial" w:cs="Arial"/>
          <w:b/>
          <w:sz w:val="24"/>
          <w:szCs w:val="24"/>
        </w:rPr>
        <w:t>d</w:t>
      </w:r>
    </w:p>
    <w:p w14:paraId="4143F0D2" w14:textId="77777777" w:rsidR="00F27030" w:rsidRPr="00697C6B" w:rsidRDefault="00F27030" w:rsidP="00F27030">
      <w:pPr>
        <w:spacing w:after="0"/>
        <w:rPr>
          <w:rFonts w:ascii="Arial" w:hAnsi="Arial" w:cs="Arial"/>
          <w:sz w:val="24"/>
          <w:szCs w:val="24"/>
        </w:rPr>
      </w:pPr>
      <w:r w:rsidRPr="00697C6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667A86C6" w14:textId="77777777" w:rsidR="00F27030" w:rsidRDefault="00F27030" w:rsidP="00F27030">
      <w:pPr>
        <w:spacing w:after="720"/>
        <w:rPr>
          <w:rFonts w:ascii="Arial" w:hAnsi="Arial" w:cs="Arial"/>
          <w:sz w:val="24"/>
          <w:szCs w:val="24"/>
          <w:lang w:eastAsia="en-US"/>
        </w:rPr>
      </w:pPr>
      <w:r w:rsidRPr="00697C6B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2A6AA6FF" w14:textId="1F072910" w:rsidR="00DE685C" w:rsidRPr="00F27030" w:rsidRDefault="00DE685C" w:rsidP="00F27030">
      <w:pPr>
        <w:widowControl w:val="0"/>
        <w:suppressAutoHyphens/>
        <w:autoSpaceDE w:val="0"/>
        <w:autoSpaceDN w:val="0"/>
        <w:spacing w:before="100" w:after="119"/>
        <w:contextualSpacing/>
        <w:textAlignment w:val="baseline"/>
        <w:rPr>
          <w:rFonts w:ascii="Arial" w:hAnsi="Arial" w:cs="Arial"/>
          <w:b/>
          <w:bCs/>
          <w:sz w:val="24"/>
          <w:szCs w:val="24"/>
          <w:lang w:eastAsia="ar-SA"/>
        </w:rPr>
      </w:pPr>
      <w:r w:rsidRPr="00F27030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wnioskującego o działania w ramach </w:t>
      </w:r>
      <w:r w:rsidRPr="005C28FB">
        <w:rPr>
          <w:rFonts w:ascii="Arial" w:hAnsi="Arial" w:cs="Arial"/>
          <w:b/>
          <w:bCs/>
          <w:sz w:val="24"/>
          <w:szCs w:val="24"/>
          <w:lang w:eastAsia="ar-SA"/>
        </w:rPr>
        <w:t xml:space="preserve">Priorytetu </w:t>
      </w:r>
      <w:r w:rsidR="005C0637">
        <w:rPr>
          <w:rFonts w:ascii="Arial" w:hAnsi="Arial" w:cs="Arial"/>
          <w:b/>
          <w:bCs/>
          <w:sz w:val="24"/>
          <w:szCs w:val="24"/>
          <w:lang w:eastAsia="ar-SA"/>
        </w:rPr>
        <w:t>7</w:t>
      </w:r>
    </w:p>
    <w:p w14:paraId="0BB22B22" w14:textId="7F525428" w:rsidR="00DE685C" w:rsidRPr="005C0637" w:rsidRDefault="00DE685C" w:rsidP="00F27030">
      <w:pPr>
        <w:spacing w:after="0"/>
        <w:ind w:right="-2"/>
        <w:contextualSpacing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5C0637">
        <w:rPr>
          <w:rFonts w:ascii="Arial" w:hAnsi="Arial" w:cs="Arial"/>
          <w:sz w:val="24"/>
          <w:szCs w:val="24"/>
          <w:lang w:eastAsia="ar-SA"/>
        </w:rPr>
        <w:t>(</w:t>
      </w:r>
      <w:r w:rsidR="005C0637">
        <w:rPr>
          <w:rFonts w:ascii="Arial" w:hAnsi="Arial" w:cs="Arial"/>
          <w:sz w:val="24"/>
          <w:szCs w:val="24"/>
        </w:rPr>
        <w:t>w</w:t>
      </w:r>
      <w:r w:rsidR="005C0637" w:rsidRPr="005C0637">
        <w:rPr>
          <w:rFonts w:ascii="Arial" w:hAnsi="Arial" w:cs="Arial"/>
          <w:sz w:val="24"/>
          <w:szCs w:val="24"/>
        </w:rPr>
        <w:t>sparcie rozwoju umiejętności i kwalifikacji niezbędnych w sektorze usług zdrowotnych i opiekuńczych</w:t>
      </w:r>
      <w:r w:rsidRPr="005C0637">
        <w:rPr>
          <w:rFonts w:ascii="Arial" w:eastAsia="Arial" w:hAnsi="Arial" w:cs="Arial"/>
          <w:sz w:val="24"/>
          <w:szCs w:val="24"/>
          <w:lang w:eastAsia="ar-SA"/>
        </w:rPr>
        <w:t>)</w:t>
      </w:r>
    </w:p>
    <w:p w14:paraId="66DD7801" w14:textId="2562B3CC" w:rsidR="005C0637" w:rsidRPr="0047261F" w:rsidRDefault="008760A2" w:rsidP="00F27030">
      <w:pPr>
        <w:pStyle w:val="Akapitzlist"/>
        <w:spacing w:before="600" w:after="360"/>
        <w:ind w:left="0"/>
        <w:rPr>
          <w:rFonts w:ascii="Arial" w:hAnsi="Arial" w:cs="Arial"/>
          <w:bCs/>
          <w:color w:val="000000"/>
          <w:sz w:val="24"/>
          <w:szCs w:val="24"/>
        </w:rPr>
      </w:pPr>
      <w:bookmarkStart w:id="0" w:name="_Hlk93915629"/>
      <w:r w:rsidRPr="0047261F">
        <w:rPr>
          <w:rFonts w:ascii="Arial" w:hAnsi="Arial" w:cs="Arial"/>
          <w:bCs/>
          <w:color w:val="000000"/>
          <w:sz w:val="24"/>
          <w:szCs w:val="24"/>
        </w:rPr>
        <w:t xml:space="preserve">W związku z ubieganiem się o wsparcie w ramach </w:t>
      </w:r>
      <w:r w:rsidR="00A43673" w:rsidRPr="0047261F">
        <w:rPr>
          <w:rFonts w:ascii="Arial" w:hAnsi="Arial" w:cs="Arial"/>
          <w:bCs/>
          <w:color w:val="000000"/>
          <w:sz w:val="24"/>
          <w:szCs w:val="24"/>
        </w:rPr>
        <w:t>P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>riorytetu</w:t>
      </w:r>
      <w:r w:rsidR="00A43673" w:rsidRPr="0047261F">
        <w:rPr>
          <w:rFonts w:ascii="Arial" w:hAnsi="Arial" w:cs="Arial"/>
          <w:bCs/>
          <w:color w:val="000000"/>
          <w:sz w:val="24"/>
          <w:szCs w:val="24"/>
        </w:rPr>
        <w:t xml:space="preserve"> 7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 xml:space="preserve"> oświadczam, że</w:t>
      </w:r>
      <w:bookmarkEnd w:id="0"/>
      <w:r w:rsidR="005C0637" w:rsidRPr="0047261F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2ABAB380" w14:textId="49FDF642" w:rsidR="00B531BC" w:rsidRPr="0047261F" w:rsidRDefault="00067963" w:rsidP="005C0637">
      <w:pPr>
        <w:pStyle w:val="Akapitzlist"/>
        <w:numPr>
          <w:ilvl w:val="0"/>
          <w:numId w:val="14"/>
        </w:numPr>
        <w:spacing w:before="600" w:after="360"/>
        <w:ind w:left="567"/>
        <w:rPr>
          <w:rFonts w:ascii="Arial" w:hAnsi="Arial" w:cs="Arial"/>
          <w:b/>
          <w:color w:val="000000"/>
          <w:sz w:val="24"/>
          <w:szCs w:val="24"/>
        </w:rPr>
      </w:pPr>
      <w:r w:rsidRPr="0047261F">
        <w:rPr>
          <w:rFonts w:ascii="Arial" w:hAnsi="Arial" w:cs="Arial"/>
          <w:bCs/>
          <w:color w:val="000000"/>
          <w:sz w:val="24"/>
          <w:szCs w:val="24"/>
        </w:rPr>
        <w:t>zgodnie z dokumentem rejestrowym</w:t>
      </w:r>
      <w:r w:rsidR="00CE7EF4" w:rsidRPr="0047261F">
        <w:rPr>
          <w:rStyle w:val="Odwoanieprzypisudolnego"/>
          <w:rFonts w:ascii="Arial" w:hAnsi="Arial" w:cs="Arial"/>
          <w:bCs/>
          <w:color w:val="000000"/>
          <w:sz w:val="24"/>
          <w:szCs w:val="24"/>
        </w:rPr>
        <w:footnoteReference w:id="1"/>
      </w:r>
      <w:r w:rsidRPr="0047261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8760A2" w:rsidRPr="0047261F">
        <w:rPr>
          <w:rFonts w:ascii="Arial" w:hAnsi="Arial" w:cs="Arial"/>
          <w:bCs/>
          <w:color w:val="000000"/>
          <w:sz w:val="24"/>
          <w:szCs w:val="24"/>
        </w:rPr>
        <w:t>posiadam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>(-y)</w:t>
      </w:r>
      <w:r w:rsidR="008760A2" w:rsidRPr="0047261F">
        <w:rPr>
          <w:rFonts w:ascii="Arial" w:hAnsi="Arial" w:cs="Arial"/>
          <w:bCs/>
          <w:color w:val="000000"/>
          <w:sz w:val="24"/>
          <w:szCs w:val="24"/>
        </w:rPr>
        <w:t xml:space="preserve"> jeden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 xml:space="preserve"> z</w:t>
      </w:r>
      <w:r w:rsidR="008760A2" w:rsidRPr="0047261F">
        <w:rPr>
          <w:rFonts w:ascii="Arial" w:hAnsi="Arial" w:cs="Arial"/>
          <w:bCs/>
          <w:color w:val="000000"/>
          <w:sz w:val="24"/>
          <w:szCs w:val="24"/>
        </w:rPr>
        <w:t xml:space="preserve"> kodów PKD</w:t>
      </w:r>
      <w:r w:rsidR="005C0637" w:rsidRPr="0047261F">
        <w:rPr>
          <w:rFonts w:ascii="Arial" w:hAnsi="Arial" w:cs="Arial"/>
          <w:bCs/>
          <w:color w:val="000000"/>
          <w:sz w:val="24"/>
          <w:szCs w:val="24"/>
        </w:rPr>
        <w:t xml:space="preserve"> wymienionych w Sekcji Q tj. Opieka zdrowotna i</w:t>
      </w:r>
      <w:r w:rsidR="00252698" w:rsidRPr="0047261F">
        <w:rPr>
          <w:rFonts w:ascii="Arial" w:hAnsi="Arial" w:cs="Arial"/>
          <w:bCs/>
          <w:color w:val="000000"/>
          <w:sz w:val="24"/>
          <w:szCs w:val="24"/>
        </w:rPr>
        <w:t> </w:t>
      </w:r>
      <w:r w:rsidR="005C0637" w:rsidRPr="0047261F">
        <w:rPr>
          <w:rFonts w:ascii="Arial" w:hAnsi="Arial" w:cs="Arial"/>
          <w:bCs/>
          <w:color w:val="000000"/>
          <w:sz w:val="24"/>
          <w:szCs w:val="24"/>
        </w:rPr>
        <w:t>pomoc społeczna w dziale</w:t>
      </w:r>
      <w:r w:rsidR="00A43673" w:rsidRPr="0047261F">
        <w:rPr>
          <w:rStyle w:val="Odwoanieprzypisudolnego"/>
          <w:rFonts w:ascii="Arial" w:hAnsi="Arial" w:cs="Arial"/>
          <w:bCs/>
          <w:color w:val="000000"/>
          <w:sz w:val="24"/>
          <w:szCs w:val="24"/>
        </w:rPr>
        <w:footnoteReference w:id="2"/>
      </w:r>
      <w:r w:rsidR="008760A2" w:rsidRPr="0047261F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07F2D790" w14:textId="28B575D5" w:rsidR="00F27030" w:rsidRPr="0047261F" w:rsidRDefault="005C0637" w:rsidP="005C0637">
      <w:pPr>
        <w:pStyle w:val="Akapitzlist"/>
        <w:numPr>
          <w:ilvl w:val="0"/>
          <w:numId w:val="12"/>
        </w:numPr>
        <w:spacing w:after="0"/>
        <w:ind w:left="993" w:right="1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sz w:val="24"/>
          <w:szCs w:val="24"/>
        </w:rPr>
        <w:t>86 – Opieka zdrowotna</w:t>
      </w:r>
      <w:r w:rsidR="00F27030" w:rsidRPr="0047261F">
        <w:rPr>
          <w:rFonts w:ascii="Arial" w:hAnsi="Arial" w:cs="Arial"/>
          <w:sz w:val="24"/>
          <w:szCs w:val="24"/>
        </w:rPr>
        <w:t xml:space="preserve">, </w:t>
      </w:r>
    </w:p>
    <w:p w14:paraId="0A447513" w14:textId="2CBA6641" w:rsidR="00F27030" w:rsidRPr="0047261F" w:rsidRDefault="005C0637" w:rsidP="005C0637">
      <w:pPr>
        <w:pStyle w:val="Akapitzlist"/>
        <w:numPr>
          <w:ilvl w:val="0"/>
          <w:numId w:val="12"/>
        </w:numPr>
        <w:spacing w:after="0"/>
        <w:ind w:left="993" w:right="1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sz w:val="24"/>
          <w:szCs w:val="24"/>
        </w:rPr>
        <w:t>87 – Pomoc społeczna z zakwaterowaniem</w:t>
      </w:r>
      <w:r w:rsidR="00F27030" w:rsidRPr="0047261F">
        <w:rPr>
          <w:rFonts w:ascii="Arial" w:hAnsi="Arial" w:cs="Arial"/>
          <w:sz w:val="24"/>
          <w:szCs w:val="24"/>
        </w:rPr>
        <w:t xml:space="preserve">, </w:t>
      </w:r>
    </w:p>
    <w:p w14:paraId="37BCE097" w14:textId="2C78B5C7" w:rsidR="005C0637" w:rsidRPr="0047261F" w:rsidRDefault="00A43673" w:rsidP="005C0637">
      <w:pPr>
        <w:pStyle w:val="Akapitzlist"/>
        <w:numPr>
          <w:ilvl w:val="0"/>
          <w:numId w:val="12"/>
        </w:numPr>
        <w:spacing w:after="0"/>
        <w:ind w:left="993" w:right="1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sz w:val="24"/>
          <w:szCs w:val="24"/>
        </w:rPr>
        <w:t>88 – Pomoc społeczna bez zakwaterowania</w:t>
      </w:r>
      <w:r w:rsidR="005C0637" w:rsidRPr="0047261F">
        <w:rPr>
          <w:rFonts w:ascii="Arial" w:hAnsi="Arial" w:cs="Arial"/>
          <w:sz w:val="24"/>
          <w:szCs w:val="24"/>
        </w:rPr>
        <w:t>.</w:t>
      </w:r>
    </w:p>
    <w:p w14:paraId="32E05878" w14:textId="151AF913" w:rsidR="00252698" w:rsidRPr="0047261F" w:rsidRDefault="00A43673" w:rsidP="005C0637">
      <w:pPr>
        <w:pStyle w:val="Akapitzlist"/>
        <w:numPr>
          <w:ilvl w:val="0"/>
          <w:numId w:val="14"/>
        </w:numPr>
        <w:spacing w:after="0"/>
        <w:ind w:left="567" w:right="1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bCs/>
          <w:color w:val="000000"/>
          <w:sz w:val="24"/>
          <w:szCs w:val="24"/>
        </w:rPr>
        <w:t xml:space="preserve">wnioskowane kształcenie ustawiczne jest dopuszczalne zgodnie z Ustawą o działalności leczniczej (Dz.U. 2024, </w:t>
      </w:r>
      <w:proofErr w:type="spellStart"/>
      <w:r w:rsidRPr="0047261F">
        <w:rPr>
          <w:rFonts w:ascii="Arial" w:hAnsi="Arial" w:cs="Arial"/>
          <w:bCs/>
          <w:color w:val="000000"/>
          <w:sz w:val="24"/>
          <w:szCs w:val="24"/>
        </w:rPr>
        <w:t>poz</w:t>
      </w:r>
      <w:proofErr w:type="spellEnd"/>
      <w:r w:rsidRPr="0047261F">
        <w:rPr>
          <w:rFonts w:ascii="Arial" w:hAnsi="Arial" w:cs="Arial"/>
          <w:bCs/>
          <w:color w:val="000000"/>
          <w:sz w:val="24"/>
          <w:szCs w:val="24"/>
        </w:rPr>
        <w:t xml:space="preserve"> 799) i konieczne aby</w:t>
      </w:r>
      <w:r w:rsidR="00460578" w:rsidRPr="0047261F">
        <w:rPr>
          <w:rFonts w:ascii="Arial" w:hAnsi="Arial" w:cs="Arial"/>
          <w:bCs/>
          <w:color w:val="000000"/>
          <w:sz w:val="24"/>
          <w:szCs w:val="24"/>
        </w:rPr>
        <w:t xml:space="preserve"> osoba/osoby wskazana/wskazane do przeszkolenia 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 xml:space="preserve">w niniejszym wniosku </w:t>
      </w:r>
      <w:r w:rsidR="00460578" w:rsidRPr="0047261F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>wyżej wymienionego p</w:t>
      </w:r>
      <w:r w:rsidR="00460578" w:rsidRPr="0047261F">
        <w:rPr>
          <w:rFonts w:ascii="Arial" w:hAnsi="Arial" w:cs="Arial"/>
          <w:bCs/>
          <w:color w:val="000000"/>
          <w:sz w:val="24"/>
          <w:szCs w:val="24"/>
        </w:rPr>
        <w:t>riorytetu nab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>yła</w:t>
      </w:r>
      <w:r w:rsidR="00460578" w:rsidRPr="0047261F">
        <w:rPr>
          <w:rFonts w:ascii="Arial" w:hAnsi="Arial" w:cs="Arial"/>
          <w:bCs/>
          <w:color w:val="000000"/>
          <w:sz w:val="24"/>
          <w:szCs w:val="24"/>
        </w:rPr>
        <w:t>/nab</w:t>
      </w:r>
      <w:r w:rsidRPr="0047261F">
        <w:rPr>
          <w:rFonts w:ascii="Arial" w:hAnsi="Arial" w:cs="Arial"/>
          <w:bCs/>
          <w:color w:val="000000"/>
          <w:sz w:val="24"/>
          <w:szCs w:val="24"/>
        </w:rPr>
        <w:t>yły</w:t>
      </w:r>
      <w:r w:rsidR="00460578" w:rsidRPr="0047261F">
        <w:rPr>
          <w:rFonts w:ascii="Arial" w:hAnsi="Arial" w:cs="Arial"/>
          <w:bCs/>
          <w:color w:val="000000"/>
          <w:sz w:val="24"/>
          <w:szCs w:val="24"/>
        </w:rPr>
        <w:t xml:space="preserve"> umiejętności</w:t>
      </w:r>
      <w:r w:rsidR="005C0637" w:rsidRPr="0047261F">
        <w:rPr>
          <w:rFonts w:ascii="Arial" w:hAnsi="Arial" w:cs="Arial"/>
          <w:sz w:val="24"/>
          <w:szCs w:val="24"/>
        </w:rPr>
        <w:t xml:space="preserve"> bezpośrednio związane z</w:t>
      </w:r>
      <w:r w:rsidR="00252698" w:rsidRPr="0047261F">
        <w:rPr>
          <w:rFonts w:ascii="Arial" w:hAnsi="Arial" w:cs="Arial"/>
          <w:sz w:val="24"/>
          <w:szCs w:val="24"/>
        </w:rPr>
        <w:t> szeroko pojętą</w:t>
      </w:r>
      <w:r w:rsidRPr="0047261F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252698" w:rsidRPr="0047261F">
        <w:rPr>
          <w:rFonts w:ascii="Arial" w:hAnsi="Arial" w:cs="Arial"/>
          <w:sz w:val="24"/>
          <w:szCs w:val="24"/>
        </w:rPr>
        <w:t>:</w:t>
      </w:r>
    </w:p>
    <w:p w14:paraId="0FA6095D" w14:textId="24B56247" w:rsidR="005C0637" w:rsidRPr="0047261F" w:rsidRDefault="005C0637" w:rsidP="00252698">
      <w:pPr>
        <w:pStyle w:val="Akapitzlist"/>
        <w:numPr>
          <w:ilvl w:val="1"/>
          <w:numId w:val="14"/>
        </w:numPr>
        <w:spacing w:after="0"/>
        <w:ind w:left="993" w:right="1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sz w:val="24"/>
          <w:szCs w:val="24"/>
        </w:rPr>
        <w:t>opieką zdrowotną</w:t>
      </w:r>
      <w:r w:rsidR="004B7AF0" w:rsidRPr="0047261F">
        <w:rPr>
          <w:rFonts w:ascii="Arial" w:hAnsi="Arial" w:cs="Arial"/>
          <w:sz w:val="24"/>
          <w:szCs w:val="24"/>
        </w:rPr>
        <w:t>,</w:t>
      </w:r>
      <w:r w:rsidRPr="0047261F">
        <w:rPr>
          <w:rFonts w:ascii="Arial" w:hAnsi="Arial" w:cs="Arial"/>
          <w:sz w:val="24"/>
          <w:szCs w:val="24"/>
        </w:rPr>
        <w:t xml:space="preserve"> </w:t>
      </w:r>
    </w:p>
    <w:p w14:paraId="295AF63C" w14:textId="5D87FFA7" w:rsidR="00252698" w:rsidRPr="0047261F" w:rsidRDefault="00252698" w:rsidP="00252698">
      <w:pPr>
        <w:pStyle w:val="Akapitzlist"/>
        <w:numPr>
          <w:ilvl w:val="1"/>
          <w:numId w:val="14"/>
        </w:numPr>
        <w:spacing w:after="0"/>
        <w:ind w:left="993" w:right="1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sz w:val="24"/>
          <w:szCs w:val="24"/>
        </w:rPr>
        <w:t>opieką społeczną</w:t>
      </w:r>
      <w:r w:rsidR="004B7AF0" w:rsidRPr="0047261F">
        <w:rPr>
          <w:rFonts w:ascii="Arial" w:hAnsi="Arial" w:cs="Arial"/>
          <w:sz w:val="24"/>
          <w:szCs w:val="24"/>
        </w:rPr>
        <w:t>.</w:t>
      </w:r>
    </w:p>
    <w:p w14:paraId="6959D302" w14:textId="195EB779" w:rsidR="00252698" w:rsidRPr="0047261F" w:rsidRDefault="00252698" w:rsidP="00252698">
      <w:pPr>
        <w:pStyle w:val="Akapitzlist"/>
        <w:numPr>
          <w:ilvl w:val="0"/>
          <w:numId w:val="14"/>
        </w:numPr>
        <w:ind w:left="567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sz w:val="24"/>
          <w:szCs w:val="24"/>
        </w:rPr>
        <w:t>nie korzystałem/korzystałam, nie korzystam z innej pomocy dotyczącej tych samych kosztów oraz nie ubiegam się o inną pomoc na pokrycie tych samych kosztów na kształcenie ustawiczne pracodawców i pracowników.</w:t>
      </w:r>
    </w:p>
    <w:p w14:paraId="7C4490BA" w14:textId="77777777" w:rsidR="00252698" w:rsidRPr="0047261F" w:rsidRDefault="00252698" w:rsidP="00252698">
      <w:pPr>
        <w:pStyle w:val="Akapitzlist"/>
        <w:spacing w:after="0"/>
        <w:ind w:left="567" w:right="1"/>
        <w:rPr>
          <w:rFonts w:ascii="Arial" w:hAnsi="Arial" w:cs="Arial"/>
          <w:sz w:val="24"/>
          <w:szCs w:val="24"/>
        </w:rPr>
      </w:pPr>
    </w:p>
    <w:p w14:paraId="570B7F5F" w14:textId="3DDABED6" w:rsidR="00F27030" w:rsidRDefault="00F27030" w:rsidP="00F27030">
      <w:pPr>
        <w:spacing w:before="360" w:after="960"/>
        <w:ind w:right="-289"/>
        <w:rPr>
          <w:rFonts w:ascii="Arial" w:hAnsi="Arial" w:cs="Arial"/>
          <w:sz w:val="24"/>
          <w:szCs w:val="24"/>
        </w:rPr>
      </w:pPr>
      <w:r w:rsidRPr="0047261F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6F223F44" w14:textId="77777777" w:rsidR="00F27030" w:rsidRPr="00AE0B57" w:rsidRDefault="00F27030" w:rsidP="00F27030">
      <w:pPr>
        <w:tabs>
          <w:tab w:val="left" w:pos="426"/>
          <w:tab w:val="right" w:leader="dot" w:pos="2694"/>
          <w:tab w:val="left" w:pos="4253"/>
          <w:tab w:val="right" w:leader="dot" w:pos="9070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AE0B57">
        <w:rPr>
          <w:rFonts w:ascii="Arial" w:hAnsi="Arial" w:cs="Arial"/>
          <w:spacing w:val="1"/>
          <w:sz w:val="24"/>
          <w:szCs w:val="24"/>
        </w:rPr>
        <w:t>Data</w:t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</w:p>
    <w:p w14:paraId="0FE21927" w14:textId="1F6B0AEC" w:rsidR="00F27030" w:rsidRPr="00AE0B57" w:rsidRDefault="00E271B7" w:rsidP="00F27030">
      <w:pPr>
        <w:spacing w:after="0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27030" w:rsidRPr="00AE0B57">
        <w:rPr>
          <w:rFonts w:ascii="Arial" w:hAnsi="Arial" w:cs="Arial"/>
          <w:sz w:val="24"/>
          <w:szCs w:val="24"/>
        </w:rPr>
        <w:t>odpis i pieczątka imienna</w:t>
      </w:r>
      <w:r w:rsidR="00F27030">
        <w:rPr>
          <w:rFonts w:ascii="Arial" w:hAnsi="Arial" w:cs="Arial"/>
          <w:sz w:val="24"/>
          <w:szCs w:val="24"/>
        </w:rPr>
        <w:t xml:space="preserve"> </w:t>
      </w:r>
      <w:r w:rsidR="00F27030" w:rsidRPr="00AE0B57">
        <w:rPr>
          <w:rFonts w:ascii="Arial" w:hAnsi="Arial" w:cs="Arial"/>
          <w:sz w:val="24"/>
          <w:szCs w:val="24"/>
        </w:rPr>
        <w:t>Pracodawcy</w:t>
      </w:r>
      <w:r w:rsidR="00F27030">
        <w:rPr>
          <w:rFonts w:ascii="Arial" w:hAnsi="Arial" w:cs="Arial"/>
          <w:sz w:val="24"/>
          <w:szCs w:val="24"/>
        </w:rPr>
        <w:t xml:space="preserve"> </w:t>
      </w:r>
      <w:r w:rsidR="00F27030" w:rsidRPr="00AE0B57">
        <w:rPr>
          <w:rFonts w:ascii="Arial" w:hAnsi="Arial" w:cs="Arial"/>
          <w:sz w:val="24"/>
          <w:szCs w:val="24"/>
        </w:rPr>
        <w:t xml:space="preserve">lub </w:t>
      </w:r>
      <w:r w:rsidR="00F27030">
        <w:rPr>
          <w:rFonts w:ascii="Arial" w:hAnsi="Arial" w:cs="Arial"/>
          <w:sz w:val="24"/>
          <w:szCs w:val="24"/>
        </w:rPr>
        <w:t> </w:t>
      </w:r>
      <w:r w:rsidR="00F27030" w:rsidRPr="00AE0B57">
        <w:rPr>
          <w:rFonts w:ascii="Arial" w:hAnsi="Arial" w:cs="Arial"/>
          <w:sz w:val="24"/>
          <w:szCs w:val="24"/>
        </w:rPr>
        <w:t>osoby  uprawnionej</w:t>
      </w:r>
      <w:r w:rsidR="00F27030">
        <w:rPr>
          <w:rFonts w:ascii="Arial" w:hAnsi="Arial" w:cs="Arial"/>
          <w:sz w:val="24"/>
          <w:szCs w:val="24"/>
        </w:rPr>
        <w:t xml:space="preserve"> </w:t>
      </w:r>
      <w:r w:rsidR="00F27030" w:rsidRPr="00AE0B57">
        <w:rPr>
          <w:rFonts w:ascii="Arial" w:hAnsi="Arial" w:cs="Arial"/>
          <w:sz w:val="24"/>
          <w:szCs w:val="24"/>
        </w:rPr>
        <w:t>do jego</w:t>
      </w:r>
      <w:r w:rsidR="00F27030" w:rsidRPr="00AE0B57">
        <w:rPr>
          <w:rFonts w:ascii="Arial" w:hAnsi="Arial" w:cs="Arial"/>
          <w:spacing w:val="1"/>
          <w:sz w:val="24"/>
          <w:szCs w:val="24"/>
        </w:rPr>
        <w:t xml:space="preserve"> </w:t>
      </w:r>
      <w:r w:rsidR="00F27030" w:rsidRPr="00AE0B57">
        <w:rPr>
          <w:rFonts w:ascii="Arial" w:hAnsi="Arial" w:cs="Arial"/>
          <w:sz w:val="24"/>
          <w:szCs w:val="24"/>
        </w:rPr>
        <w:t>reprezentowania</w:t>
      </w:r>
    </w:p>
    <w:sectPr w:rsidR="00F27030" w:rsidRPr="00AE0B57" w:rsidSect="00903B50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76E29" w14:textId="77777777" w:rsidR="002625A9" w:rsidRDefault="002625A9" w:rsidP="002625A9">
      <w:pPr>
        <w:spacing w:after="0" w:line="240" w:lineRule="auto"/>
      </w:pPr>
      <w:r>
        <w:separator/>
      </w:r>
    </w:p>
  </w:endnote>
  <w:endnote w:type="continuationSeparator" w:id="0">
    <w:p w14:paraId="387E84BF" w14:textId="77777777" w:rsidR="002625A9" w:rsidRDefault="002625A9" w:rsidP="0026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08FF" w14:textId="77777777" w:rsidR="002625A9" w:rsidRDefault="002625A9" w:rsidP="002625A9">
      <w:pPr>
        <w:spacing w:after="0" w:line="240" w:lineRule="auto"/>
      </w:pPr>
      <w:r>
        <w:separator/>
      </w:r>
    </w:p>
  </w:footnote>
  <w:footnote w:type="continuationSeparator" w:id="0">
    <w:p w14:paraId="7C5D2A12" w14:textId="77777777" w:rsidR="002625A9" w:rsidRDefault="002625A9" w:rsidP="002625A9">
      <w:pPr>
        <w:spacing w:after="0" w:line="240" w:lineRule="auto"/>
      </w:pPr>
      <w:r>
        <w:continuationSeparator/>
      </w:r>
    </w:p>
  </w:footnote>
  <w:footnote w:id="1">
    <w:p w14:paraId="2EDD1C91" w14:textId="7D4EDE3A" w:rsidR="00CE7EF4" w:rsidRPr="0047261F" w:rsidRDefault="00CE7EF4">
      <w:pPr>
        <w:pStyle w:val="Tekstprzypisudolnego"/>
        <w:rPr>
          <w:rFonts w:ascii="Arial" w:hAnsi="Arial" w:cs="Arial"/>
        </w:rPr>
      </w:pPr>
      <w:r w:rsidRPr="0047261F">
        <w:rPr>
          <w:rStyle w:val="Odwoanieprzypisudolnego"/>
          <w:rFonts w:ascii="Arial" w:hAnsi="Arial" w:cs="Arial"/>
        </w:rPr>
        <w:footnoteRef/>
      </w:r>
      <w:r w:rsidRPr="0047261F">
        <w:rPr>
          <w:rFonts w:ascii="Arial" w:hAnsi="Arial" w:cs="Arial"/>
        </w:rPr>
        <w:t xml:space="preserve"> np. </w:t>
      </w:r>
      <w:proofErr w:type="spellStart"/>
      <w:r w:rsidRPr="0047261F">
        <w:rPr>
          <w:rFonts w:ascii="Arial" w:hAnsi="Arial" w:cs="Arial"/>
        </w:rPr>
        <w:t>CEiDG</w:t>
      </w:r>
      <w:proofErr w:type="spellEnd"/>
      <w:r w:rsidRPr="0047261F">
        <w:rPr>
          <w:rFonts w:ascii="Arial" w:hAnsi="Arial" w:cs="Arial"/>
        </w:rPr>
        <w:t>, KRS i in.</w:t>
      </w:r>
    </w:p>
  </w:footnote>
  <w:footnote w:id="2">
    <w:p w14:paraId="5C8DC271" w14:textId="1853372B" w:rsidR="00A43673" w:rsidRPr="0047261F" w:rsidRDefault="00A43673">
      <w:pPr>
        <w:pStyle w:val="Tekstprzypisudolnego"/>
        <w:rPr>
          <w:rFonts w:ascii="Arial" w:hAnsi="Arial" w:cs="Arial"/>
        </w:rPr>
      </w:pPr>
      <w:r w:rsidRPr="0047261F">
        <w:rPr>
          <w:rStyle w:val="Odwoanieprzypisudolnego"/>
          <w:rFonts w:ascii="Arial" w:hAnsi="Arial" w:cs="Arial"/>
        </w:rPr>
        <w:footnoteRef/>
      </w:r>
      <w:r w:rsidRPr="0047261F">
        <w:rPr>
          <w:rFonts w:ascii="Arial" w:hAnsi="Arial" w:cs="Arial"/>
        </w:rPr>
        <w:t xml:space="preserve"> zaznaczyć znakiem X w odpowiedniej pozycji/pozycjach</w:t>
      </w:r>
    </w:p>
  </w:footnote>
  <w:footnote w:id="3">
    <w:p w14:paraId="5ACD4CBE" w14:textId="476AA68C" w:rsidR="00A43673" w:rsidRPr="0047261F" w:rsidRDefault="00A43673">
      <w:pPr>
        <w:pStyle w:val="Tekstprzypisudolnego"/>
        <w:rPr>
          <w:rFonts w:ascii="Arial" w:hAnsi="Arial" w:cs="Arial"/>
        </w:rPr>
      </w:pPr>
      <w:r w:rsidRPr="0047261F">
        <w:rPr>
          <w:rStyle w:val="Odwoanieprzypisudolnego"/>
          <w:rFonts w:ascii="Arial" w:hAnsi="Arial" w:cs="Arial"/>
        </w:rPr>
        <w:footnoteRef/>
      </w:r>
      <w:r w:rsidRPr="0047261F">
        <w:rPr>
          <w:rFonts w:ascii="Arial" w:hAnsi="Arial" w:cs="Arial"/>
        </w:rPr>
        <w:t xml:space="preserve"> zaznaczyć znakiem X w odpowiedniej pozycji/pozycjach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771"/>
    <w:multiLevelType w:val="hybridMultilevel"/>
    <w:tmpl w:val="1374C954"/>
    <w:lvl w:ilvl="0" w:tplc="D3F8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836"/>
    <w:multiLevelType w:val="hybridMultilevel"/>
    <w:tmpl w:val="7B6089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9E010B8">
      <w:start w:val="45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4487A"/>
    <w:multiLevelType w:val="hybridMultilevel"/>
    <w:tmpl w:val="84621D0E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87D5F"/>
    <w:multiLevelType w:val="hybridMultilevel"/>
    <w:tmpl w:val="0268B144"/>
    <w:lvl w:ilvl="0" w:tplc="DE90D82A">
      <w:start w:val="1"/>
      <w:numFmt w:val="bullet"/>
      <w:lvlText w:val=""/>
      <w:lvlJc w:val="left"/>
      <w:pPr>
        <w:ind w:left="720" w:hanging="360"/>
      </w:pPr>
      <w:rPr>
        <w:rFonts w:ascii="Wingdings" w:hAnsi="Wingdings" w:cs="Calibri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454A"/>
    <w:multiLevelType w:val="hybridMultilevel"/>
    <w:tmpl w:val="FA505C08"/>
    <w:lvl w:ilvl="0" w:tplc="B6928F0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D78179E"/>
    <w:multiLevelType w:val="hybridMultilevel"/>
    <w:tmpl w:val="5D60C1A4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C83F44"/>
    <w:multiLevelType w:val="hybridMultilevel"/>
    <w:tmpl w:val="5ABEB894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B0184"/>
    <w:multiLevelType w:val="hybridMultilevel"/>
    <w:tmpl w:val="5804FF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91C6B"/>
    <w:multiLevelType w:val="hybridMultilevel"/>
    <w:tmpl w:val="FBCC8C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0E1CCF"/>
    <w:multiLevelType w:val="hybridMultilevel"/>
    <w:tmpl w:val="FF7E3002"/>
    <w:lvl w:ilvl="0" w:tplc="083E7E6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35BF"/>
    <w:multiLevelType w:val="hybridMultilevel"/>
    <w:tmpl w:val="3280D7F4"/>
    <w:lvl w:ilvl="0" w:tplc="B6928F0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AA205A7"/>
    <w:multiLevelType w:val="hybridMultilevel"/>
    <w:tmpl w:val="148A5E38"/>
    <w:lvl w:ilvl="0" w:tplc="B6928F00">
      <w:start w:val="1"/>
      <w:numFmt w:val="bullet"/>
      <w:lvlText w:val="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75EF1E85"/>
    <w:multiLevelType w:val="hybridMultilevel"/>
    <w:tmpl w:val="93828188"/>
    <w:lvl w:ilvl="0" w:tplc="A1527496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F19C8128">
      <w:start w:val="1"/>
      <w:numFmt w:val="bullet"/>
      <w:lvlText w:val=""/>
      <w:lvlJc w:val="left"/>
      <w:pPr>
        <w:ind w:left="15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7F105E62"/>
    <w:multiLevelType w:val="hybridMultilevel"/>
    <w:tmpl w:val="2FA6604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100335">
    <w:abstractNumId w:val="13"/>
  </w:num>
  <w:num w:numId="2" w16cid:durableId="52433770">
    <w:abstractNumId w:val="9"/>
  </w:num>
  <w:num w:numId="3" w16cid:durableId="1794441275">
    <w:abstractNumId w:val="0"/>
  </w:num>
  <w:num w:numId="4" w16cid:durableId="1872499960">
    <w:abstractNumId w:val="2"/>
  </w:num>
  <w:num w:numId="5" w16cid:durableId="1387754979">
    <w:abstractNumId w:val="8"/>
  </w:num>
  <w:num w:numId="6" w16cid:durableId="1468469248">
    <w:abstractNumId w:val="4"/>
  </w:num>
  <w:num w:numId="7" w16cid:durableId="2137290105">
    <w:abstractNumId w:val="10"/>
  </w:num>
  <w:num w:numId="8" w16cid:durableId="672296034">
    <w:abstractNumId w:val="6"/>
  </w:num>
  <w:num w:numId="9" w16cid:durableId="1277911852">
    <w:abstractNumId w:val="11"/>
  </w:num>
  <w:num w:numId="10" w16cid:durableId="353271706">
    <w:abstractNumId w:val="1"/>
  </w:num>
  <w:num w:numId="11" w16cid:durableId="1910770886">
    <w:abstractNumId w:val="7"/>
  </w:num>
  <w:num w:numId="12" w16cid:durableId="2021007272">
    <w:abstractNumId w:val="3"/>
  </w:num>
  <w:num w:numId="13" w16cid:durableId="1053775628">
    <w:abstractNumId w:val="5"/>
  </w:num>
  <w:num w:numId="14" w16cid:durableId="1917323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5C"/>
    <w:rsid w:val="00031394"/>
    <w:rsid w:val="00067963"/>
    <w:rsid w:val="0008322A"/>
    <w:rsid w:val="000C32E1"/>
    <w:rsid w:val="00147D79"/>
    <w:rsid w:val="001E4240"/>
    <w:rsid w:val="002362B1"/>
    <w:rsid w:val="00252698"/>
    <w:rsid w:val="002625A9"/>
    <w:rsid w:val="003509CC"/>
    <w:rsid w:val="003B3454"/>
    <w:rsid w:val="0046025A"/>
    <w:rsid w:val="00460578"/>
    <w:rsid w:val="0047261F"/>
    <w:rsid w:val="004A2433"/>
    <w:rsid w:val="004B7AF0"/>
    <w:rsid w:val="00515519"/>
    <w:rsid w:val="00527965"/>
    <w:rsid w:val="005C0637"/>
    <w:rsid w:val="005C28FB"/>
    <w:rsid w:val="0062521D"/>
    <w:rsid w:val="006717AF"/>
    <w:rsid w:val="00734798"/>
    <w:rsid w:val="00862AAA"/>
    <w:rsid w:val="008760A2"/>
    <w:rsid w:val="00903B50"/>
    <w:rsid w:val="009308DD"/>
    <w:rsid w:val="009A1E44"/>
    <w:rsid w:val="009F6F1D"/>
    <w:rsid w:val="00A16203"/>
    <w:rsid w:val="00A43673"/>
    <w:rsid w:val="00A448FB"/>
    <w:rsid w:val="00B414F2"/>
    <w:rsid w:val="00B531BC"/>
    <w:rsid w:val="00BD2FC7"/>
    <w:rsid w:val="00C74B91"/>
    <w:rsid w:val="00CE5845"/>
    <w:rsid w:val="00CE7EF4"/>
    <w:rsid w:val="00D2751B"/>
    <w:rsid w:val="00D93059"/>
    <w:rsid w:val="00D9471A"/>
    <w:rsid w:val="00DE685C"/>
    <w:rsid w:val="00E271B7"/>
    <w:rsid w:val="00E53010"/>
    <w:rsid w:val="00E94C25"/>
    <w:rsid w:val="00EC5350"/>
    <w:rsid w:val="00F110DC"/>
    <w:rsid w:val="00F27030"/>
    <w:rsid w:val="00F4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8AD4"/>
  <w15:chartTrackingRefBased/>
  <w15:docId w15:val="{FC75C6DC-71AE-43E6-AC78-55C96238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85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6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717AF"/>
    <w:pPr>
      <w:ind w:left="720"/>
      <w:contextualSpacing/>
    </w:pPr>
  </w:style>
  <w:style w:type="character" w:styleId="Hipercze">
    <w:name w:val="Hyperlink"/>
    <w:uiPriority w:val="99"/>
    <w:unhideWhenUsed/>
    <w:rsid w:val="00D2751B"/>
    <w:rPr>
      <w:color w:val="0563C1"/>
      <w:u w:val="single"/>
    </w:rPr>
  </w:style>
  <w:style w:type="paragraph" w:customStyle="1" w:styleId="Nagwek11">
    <w:name w:val="Nagłówek 11"/>
    <w:basedOn w:val="Normalny"/>
    <w:uiPriority w:val="1"/>
    <w:qFormat/>
    <w:rsid w:val="00E94C25"/>
    <w:pPr>
      <w:widowControl w:val="0"/>
      <w:spacing w:after="0" w:line="240" w:lineRule="auto"/>
      <w:ind w:left="102"/>
      <w:outlineLvl w:val="1"/>
    </w:pPr>
    <w:rPr>
      <w:rFonts w:ascii="Verdana" w:eastAsia="Verdana" w:hAnsi="Verdana" w:cstheme="minorBidi"/>
      <w:b/>
      <w:bCs/>
      <w:lang w:val="en-US" w:eastAsia="en-US"/>
    </w:rPr>
  </w:style>
  <w:style w:type="table" w:styleId="Tabela-Siatka">
    <w:name w:val="Table Grid"/>
    <w:basedOn w:val="Standardowy"/>
    <w:uiPriority w:val="59"/>
    <w:rsid w:val="00E94C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94C25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5A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25A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B5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B5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7e do wniosku - Oświadczenie Pracodawcy o spełnianiu Priorytetu 5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7e do wniosku - Oświadczenie Pracodawcy o spełnianiu Priorytetu 5</dc:title>
  <dc:subject/>
  <dc:creator>Małgorzata Sopata</dc:creator>
  <cp:keywords>kfs; kształcenie ustawiczne</cp:keywords>
  <dc:description/>
  <cp:lastModifiedBy>Kwiatkowska Małgorzata</cp:lastModifiedBy>
  <cp:revision>36</cp:revision>
  <dcterms:created xsi:type="dcterms:W3CDTF">2022-01-24T09:44:00Z</dcterms:created>
  <dcterms:modified xsi:type="dcterms:W3CDTF">2025-07-22T10:18:00Z</dcterms:modified>
</cp:coreProperties>
</file>