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9CD9" w14:textId="2B1E2F54" w:rsidR="00F27030" w:rsidRPr="00697C6B" w:rsidRDefault="00F27030" w:rsidP="00F27030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>e</w:t>
      </w:r>
    </w:p>
    <w:p w14:paraId="4143F0D2" w14:textId="77777777" w:rsidR="00F27030" w:rsidRPr="00697C6B" w:rsidRDefault="00F27030" w:rsidP="00F27030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667A86C6" w14:textId="77777777" w:rsidR="00F27030" w:rsidRDefault="00F27030" w:rsidP="00F27030">
      <w:pPr>
        <w:spacing w:after="72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3119532B" w:rsidR="00DE685C" w:rsidRPr="00F27030" w:rsidRDefault="00DE685C" w:rsidP="00F27030">
      <w:pPr>
        <w:widowControl w:val="0"/>
        <w:suppressAutoHyphens/>
        <w:autoSpaceDE w:val="0"/>
        <w:autoSpaceDN w:val="0"/>
        <w:spacing w:before="100" w:after="119"/>
        <w:contextualSpacing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F27030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5C28FB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F27030" w:rsidRPr="005C28FB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2625A9">
        <w:rPr>
          <w:rStyle w:val="Odwoanieprzypisudolnego"/>
          <w:rFonts w:ascii="Arial" w:hAnsi="Arial" w:cs="Arial"/>
          <w:b/>
          <w:bCs/>
          <w:sz w:val="24"/>
          <w:szCs w:val="24"/>
          <w:lang w:eastAsia="ar-SA"/>
        </w:rPr>
        <w:footnoteReference w:id="1"/>
      </w:r>
    </w:p>
    <w:p w14:paraId="0BB22B22" w14:textId="059E4589" w:rsidR="00DE685C" w:rsidRPr="00F27030" w:rsidRDefault="00DE685C" w:rsidP="00F27030">
      <w:pPr>
        <w:spacing w:after="0"/>
        <w:ind w:right="-2"/>
        <w:contextualSpacing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F27030">
        <w:rPr>
          <w:rFonts w:ascii="Arial" w:hAnsi="Arial" w:cs="Arial"/>
          <w:i/>
          <w:iCs/>
          <w:sz w:val="24"/>
          <w:szCs w:val="24"/>
          <w:lang w:eastAsia="ar-SA"/>
        </w:rPr>
        <w:t>(</w:t>
      </w:r>
      <w:r w:rsidR="008760A2" w:rsidRPr="00F2703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wsparcie kształcenia ustawicznego osób pracujących w branży motoryzacyjnej</w:t>
      </w:r>
      <w:r w:rsidRPr="00F27030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2ABAB380" w14:textId="1FB75941" w:rsidR="00B531BC" w:rsidRPr="00F27030" w:rsidRDefault="008760A2" w:rsidP="00F27030">
      <w:pPr>
        <w:pStyle w:val="Akapitzlist"/>
        <w:spacing w:before="600" w:after="360"/>
        <w:ind w:left="0"/>
        <w:rPr>
          <w:rFonts w:ascii="Arial" w:hAnsi="Arial" w:cs="Arial"/>
          <w:b/>
          <w:color w:val="000000"/>
          <w:sz w:val="24"/>
          <w:szCs w:val="24"/>
        </w:rPr>
      </w:pPr>
      <w:bookmarkStart w:id="0" w:name="_Hlk93915629"/>
      <w:r w:rsidRPr="00F27030">
        <w:rPr>
          <w:rFonts w:ascii="Arial" w:hAnsi="Arial" w:cs="Arial"/>
          <w:bCs/>
          <w:color w:val="000000"/>
          <w:sz w:val="24"/>
          <w:szCs w:val="24"/>
        </w:rPr>
        <w:t xml:space="preserve">W związku z ubieganiem się o wsparcie w ramach ww. priorytetu </w:t>
      </w:r>
      <w:r w:rsidRPr="00F27030">
        <w:rPr>
          <w:rFonts w:ascii="Arial" w:hAnsi="Arial" w:cs="Arial"/>
          <w:b/>
          <w:color w:val="000000"/>
          <w:sz w:val="24"/>
          <w:szCs w:val="24"/>
        </w:rPr>
        <w:t>oświadczam, że</w:t>
      </w:r>
      <w:bookmarkEnd w:id="0"/>
      <w:r w:rsidR="00F2703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7030">
        <w:rPr>
          <w:rFonts w:ascii="Arial" w:hAnsi="Arial" w:cs="Arial"/>
          <w:bCs/>
          <w:color w:val="000000"/>
          <w:sz w:val="24"/>
          <w:szCs w:val="24"/>
        </w:rPr>
        <w:t xml:space="preserve">posiadam jako  przeważający </w:t>
      </w:r>
      <w:r w:rsidRPr="00D9471A">
        <w:rPr>
          <w:rFonts w:ascii="Arial" w:hAnsi="Arial" w:cs="Arial"/>
          <w:bCs/>
          <w:color w:val="000000"/>
          <w:sz w:val="24"/>
          <w:szCs w:val="24"/>
        </w:rPr>
        <w:t>(wg stanu na 1 stycznia 202</w:t>
      </w:r>
      <w:r w:rsidR="00F27030" w:rsidRPr="00D9471A">
        <w:rPr>
          <w:rFonts w:ascii="Arial" w:hAnsi="Arial" w:cs="Arial"/>
          <w:bCs/>
          <w:color w:val="000000"/>
          <w:sz w:val="24"/>
          <w:szCs w:val="24"/>
        </w:rPr>
        <w:t>4</w:t>
      </w:r>
      <w:r w:rsidRPr="00D9471A">
        <w:rPr>
          <w:rFonts w:ascii="Arial" w:hAnsi="Arial" w:cs="Arial"/>
          <w:bCs/>
          <w:color w:val="000000"/>
          <w:sz w:val="24"/>
          <w:szCs w:val="24"/>
        </w:rPr>
        <w:t xml:space="preserve"> r.)</w:t>
      </w:r>
      <w:r w:rsidRPr="00F27030">
        <w:rPr>
          <w:rFonts w:ascii="Arial" w:hAnsi="Arial" w:cs="Arial"/>
          <w:bCs/>
          <w:color w:val="000000"/>
          <w:sz w:val="24"/>
          <w:szCs w:val="24"/>
        </w:rPr>
        <w:t xml:space="preserve"> jeden z poniższych kodów PKD:</w:t>
      </w:r>
    </w:p>
    <w:p w14:paraId="07F2D790" w14:textId="77777777" w:rsidR="00F27030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 xml:space="preserve">29.10.B Produkcja samochodów osobowych, </w:t>
      </w:r>
    </w:p>
    <w:p w14:paraId="0A447513" w14:textId="77777777" w:rsidR="00F27030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29.10.C Produkcja</w:t>
      </w:r>
      <w:r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 xml:space="preserve">autobusów, </w:t>
      </w:r>
    </w:p>
    <w:p w14:paraId="7F4C117F" w14:textId="77777777" w:rsidR="00F27030" w:rsidRPr="00B735EC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29.10.D Produkcja pojazdów samochodowych przeznaczonych do przewozu</w:t>
      </w:r>
    </w:p>
    <w:p w14:paraId="24482CCD" w14:textId="77777777" w:rsidR="00F27030" w:rsidRDefault="00F27030" w:rsidP="00F27030">
      <w:pPr>
        <w:pStyle w:val="Akapitzlist"/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towarów,</w:t>
      </w:r>
    </w:p>
    <w:p w14:paraId="7FEB6B18" w14:textId="77777777" w:rsidR="00F27030" w:rsidRPr="00B735EC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29.10.E Produkcja pozostałych pojazdów samochodowych, z wyłączeniem</w:t>
      </w:r>
    </w:p>
    <w:p w14:paraId="05786185" w14:textId="77777777" w:rsidR="00F27030" w:rsidRDefault="00F27030" w:rsidP="00F27030">
      <w:pPr>
        <w:pStyle w:val="Akapitzlist"/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motocykli,</w:t>
      </w:r>
    </w:p>
    <w:p w14:paraId="7641F112" w14:textId="77777777" w:rsidR="00F27030" w:rsidRPr="00B735EC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29.20.Z Produkcja nadwozi do pojazdów silnikowych; produkcja przyczep</w:t>
      </w:r>
    </w:p>
    <w:p w14:paraId="5ACA43DC" w14:textId="77777777" w:rsidR="00F27030" w:rsidRDefault="00F27030" w:rsidP="00F27030">
      <w:pPr>
        <w:pStyle w:val="Akapitzlist"/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 xml:space="preserve">i naczep, </w:t>
      </w:r>
    </w:p>
    <w:p w14:paraId="1C9A46BC" w14:textId="77777777" w:rsidR="00F27030" w:rsidRPr="002A27B5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29.31.Z Produkcja wyposażenia elektrycznego i elektronicznego do pojazdów</w:t>
      </w:r>
    </w:p>
    <w:p w14:paraId="65985EC8" w14:textId="77777777" w:rsidR="00F27030" w:rsidRDefault="00F27030" w:rsidP="00F27030">
      <w:pPr>
        <w:pStyle w:val="Akapitzlist"/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silnikowych,</w:t>
      </w:r>
    </w:p>
    <w:p w14:paraId="2178F93F" w14:textId="77777777" w:rsidR="00F27030" w:rsidRPr="00B735EC" w:rsidRDefault="00F27030" w:rsidP="00F27030">
      <w:pPr>
        <w:pStyle w:val="Akapitzlist"/>
        <w:numPr>
          <w:ilvl w:val="0"/>
          <w:numId w:val="12"/>
        </w:numPr>
        <w:spacing w:after="0"/>
        <w:ind w:left="567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29.32.Z Produkcja pozostałych części i akcesoriów do pojazdów silnikowych,</w:t>
      </w:r>
    </w:p>
    <w:p w14:paraId="38FEB084" w14:textId="77777777" w:rsidR="00F27030" w:rsidRDefault="00F27030" w:rsidP="00F27030">
      <w:pPr>
        <w:pStyle w:val="Akapitzlist"/>
        <w:spacing w:after="0"/>
        <w:ind w:left="567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 xml:space="preserve">z wyłączeniem motocykli, </w:t>
      </w:r>
    </w:p>
    <w:p w14:paraId="1DC68E7F" w14:textId="77777777" w:rsidR="00F27030" w:rsidRPr="00B735EC" w:rsidRDefault="00F27030" w:rsidP="00F27030">
      <w:pPr>
        <w:pStyle w:val="Akapitzlist"/>
        <w:numPr>
          <w:ilvl w:val="0"/>
          <w:numId w:val="12"/>
        </w:numPr>
        <w:spacing w:after="360"/>
        <w:ind w:left="567" w:hanging="357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45.20.Z Konserwacja i naprawa pojazdów samochodowych,</w:t>
      </w:r>
      <w:r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>z wyłączeniem motocykli.</w:t>
      </w:r>
    </w:p>
    <w:p w14:paraId="570B7F5F" w14:textId="3DDABED6" w:rsidR="00F27030" w:rsidRDefault="00F27030" w:rsidP="00F27030">
      <w:pPr>
        <w:spacing w:before="360" w:after="960"/>
        <w:ind w:right="-289"/>
        <w:rPr>
          <w:rFonts w:ascii="Arial" w:hAnsi="Arial" w:cs="Arial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6F223F44" w14:textId="77777777" w:rsidR="00F27030" w:rsidRPr="00AE0B57" w:rsidRDefault="00F27030" w:rsidP="00F27030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0FE21927" w14:textId="77777777" w:rsidR="00F27030" w:rsidRPr="00AE0B57" w:rsidRDefault="00F27030" w:rsidP="00F27030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sectPr w:rsidR="00F27030" w:rsidRPr="00AE0B57" w:rsidSect="00903B50">
      <w:footerReference w:type="default" r:id="rId7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6E29" w14:textId="77777777" w:rsidR="002625A9" w:rsidRDefault="002625A9" w:rsidP="002625A9">
      <w:pPr>
        <w:spacing w:after="0" w:line="240" w:lineRule="auto"/>
      </w:pPr>
      <w:r>
        <w:separator/>
      </w:r>
    </w:p>
  </w:endnote>
  <w:endnote w:type="continuationSeparator" w:id="0">
    <w:p w14:paraId="387E84BF" w14:textId="77777777" w:rsidR="002625A9" w:rsidRDefault="002625A9" w:rsidP="0026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4CC" w14:textId="6D0C9055" w:rsidR="00903B50" w:rsidRDefault="00903B50">
    <w:pPr>
      <w:pStyle w:val="Stopka"/>
    </w:pPr>
    <w:r w:rsidRPr="00903B50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08FF" w14:textId="77777777" w:rsidR="002625A9" w:rsidRDefault="002625A9" w:rsidP="002625A9">
      <w:pPr>
        <w:spacing w:after="0" w:line="240" w:lineRule="auto"/>
      </w:pPr>
      <w:r>
        <w:separator/>
      </w:r>
    </w:p>
  </w:footnote>
  <w:footnote w:type="continuationSeparator" w:id="0">
    <w:p w14:paraId="7C5D2A12" w14:textId="77777777" w:rsidR="002625A9" w:rsidRDefault="002625A9" w:rsidP="002625A9">
      <w:pPr>
        <w:spacing w:after="0" w:line="240" w:lineRule="auto"/>
      </w:pPr>
      <w:r>
        <w:continuationSeparator/>
      </w:r>
    </w:p>
  </w:footnote>
  <w:footnote w:id="1">
    <w:p w14:paraId="33986BA5" w14:textId="0E9309C0" w:rsidR="002625A9" w:rsidRPr="002625A9" w:rsidRDefault="002625A9">
      <w:pPr>
        <w:pStyle w:val="Tekstprzypisudolnego"/>
        <w:rPr>
          <w:rFonts w:ascii="Arial" w:hAnsi="Arial" w:cs="Arial"/>
        </w:rPr>
      </w:pPr>
      <w:r w:rsidRPr="002625A9">
        <w:rPr>
          <w:rStyle w:val="Odwoanieprzypisudolnego"/>
          <w:rFonts w:ascii="Arial" w:hAnsi="Arial" w:cs="Arial"/>
        </w:rPr>
        <w:footnoteRef/>
      </w:r>
      <w:r w:rsidRPr="002625A9">
        <w:rPr>
          <w:rFonts w:ascii="Arial" w:hAnsi="Arial" w:cs="Arial"/>
        </w:rPr>
        <w:t xml:space="preserve"> Celem priorytetu jest dofinansowanie specjalistycznych szkoleń technicznych dla  osób zatrudnionych w branży motoryzacyjnej przy produkcji pojazdów i ich komponentów oraz w zakresie serwisowania i obsługi samochodów elektrycznych.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836"/>
    <w:multiLevelType w:val="hybridMultilevel"/>
    <w:tmpl w:val="7B608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E010B8">
      <w:start w:val="4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87A"/>
    <w:multiLevelType w:val="hybridMultilevel"/>
    <w:tmpl w:val="84621D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7D5F"/>
    <w:multiLevelType w:val="hybridMultilevel"/>
    <w:tmpl w:val="0268B144"/>
    <w:lvl w:ilvl="0" w:tplc="DE90D82A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4A"/>
    <w:multiLevelType w:val="hybridMultilevel"/>
    <w:tmpl w:val="FA505C08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83F44"/>
    <w:multiLevelType w:val="hybridMultilevel"/>
    <w:tmpl w:val="5ABEB894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184"/>
    <w:multiLevelType w:val="hybridMultilevel"/>
    <w:tmpl w:val="5804F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C6B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35BF"/>
    <w:multiLevelType w:val="hybridMultilevel"/>
    <w:tmpl w:val="3280D7F4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A205A7"/>
    <w:multiLevelType w:val="hybridMultilevel"/>
    <w:tmpl w:val="148A5E38"/>
    <w:lvl w:ilvl="0" w:tplc="B6928F0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00335">
    <w:abstractNumId w:val="11"/>
  </w:num>
  <w:num w:numId="2" w16cid:durableId="52433770">
    <w:abstractNumId w:val="8"/>
  </w:num>
  <w:num w:numId="3" w16cid:durableId="1794441275">
    <w:abstractNumId w:val="0"/>
  </w:num>
  <w:num w:numId="4" w16cid:durableId="1872499960">
    <w:abstractNumId w:val="2"/>
  </w:num>
  <w:num w:numId="5" w16cid:durableId="1387754979">
    <w:abstractNumId w:val="7"/>
  </w:num>
  <w:num w:numId="6" w16cid:durableId="1468469248">
    <w:abstractNumId w:val="4"/>
  </w:num>
  <w:num w:numId="7" w16cid:durableId="2137290105">
    <w:abstractNumId w:val="9"/>
  </w:num>
  <w:num w:numId="8" w16cid:durableId="672296034">
    <w:abstractNumId w:val="5"/>
  </w:num>
  <w:num w:numId="9" w16cid:durableId="1277911852">
    <w:abstractNumId w:val="10"/>
  </w:num>
  <w:num w:numId="10" w16cid:durableId="353271706">
    <w:abstractNumId w:val="1"/>
  </w:num>
  <w:num w:numId="11" w16cid:durableId="1910770886">
    <w:abstractNumId w:val="6"/>
  </w:num>
  <w:num w:numId="12" w16cid:durableId="202100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C32E1"/>
    <w:rsid w:val="00147D79"/>
    <w:rsid w:val="002625A9"/>
    <w:rsid w:val="00515519"/>
    <w:rsid w:val="005C28FB"/>
    <w:rsid w:val="006717AF"/>
    <w:rsid w:val="00862AAA"/>
    <w:rsid w:val="008760A2"/>
    <w:rsid w:val="00903B50"/>
    <w:rsid w:val="009308DD"/>
    <w:rsid w:val="009A1E44"/>
    <w:rsid w:val="00A16203"/>
    <w:rsid w:val="00A448FB"/>
    <w:rsid w:val="00B531BC"/>
    <w:rsid w:val="00C74B91"/>
    <w:rsid w:val="00CE5845"/>
    <w:rsid w:val="00D2751B"/>
    <w:rsid w:val="00D9471A"/>
    <w:rsid w:val="00DE685C"/>
    <w:rsid w:val="00E94C25"/>
    <w:rsid w:val="00F110DC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5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5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5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5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7e do wniosku - Oświadczenie Pracodawcy o spełnianiu Priorytetu 5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7e do wniosku - Oświadczenie Pracodawcy o spełnianiu Priorytetu 5</dc:title>
  <dc:subject/>
  <dc:creator>Małgorzata Sopata</dc:creator>
  <cp:keywords>kfs; kształcenie ustawiczne</cp:keywords>
  <dc:description/>
  <cp:lastModifiedBy>Małgorzata Kwiatkowska</cp:lastModifiedBy>
  <cp:revision>21</cp:revision>
  <dcterms:created xsi:type="dcterms:W3CDTF">2022-01-24T09:44:00Z</dcterms:created>
  <dcterms:modified xsi:type="dcterms:W3CDTF">2024-01-12T08:06:00Z</dcterms:modified>
</cp:coreProperties>
</file>