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511DD7" w:rsidRPr="00511DD7" w14:paraId="6B897118" w14:textId="77777777" w:rsidTr="00D329BE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6E3447EE" w14:textId="77777777" w:rsidR="00511DD7" w:rsidRPr="00511DD7" w:rsidRDefault="00511DD7" w:rsidP="00511DD7">
            <w:pPr>
              <w:suppressAutoHyphens/>
              <w:snapToGrid w:val="0"/>
              <w:spacing w:before="360" w:line="240" w:lineRule="auto"/>
              <w:ind w:left="0" w:firstLine="0"/>
            </w:pPr>
            <w:r w:rsidRPr="00511DD7">
              <w:rPr>
                <w:noProof/>
                <w:lang w:eastAsia="pl-PL"/>
              </w:rPr>
              <w:drawing>
                <wp:inline distT="0" distB="0" distL="0" distR="0" wp14:anchorId="12C4845B" wp14:editId="18165A6C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879B5" w14:textId="77777777" w:rsidR="00511DD7" w:rsidRPr="00511DD7" w:rsidRDefault="00511DD7" w:rsidP="00511DD7">
            <w:pPr>
              <w:suppressAutoHyphens/>
              <w:snapToGrid w:val="0"/>
              <w:spacing w:line="240" w:lineRule="auto"/>
              <w:ind w:left="0" w:firstLine="0"/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4E220585" w14:textId="77777777" w:rsidR="00511DD7" w:rsidRPr="00511DD7" w:rsidRDefault="00511DD7" w:rsidP="00511DD7">
            <w:pPr>
              <w:tabs>
                <w:tab w:val="center" w:pos="3040"/>
                <w:tab w:val="left" w:pos="4820"/>
              </w:tabs>
              <w:suppressAutoHyphens/>
              <w:ind w:left="0" w:firstLine="0"/>
              <w:rPr>
                <w:rFonts w:ascii="Calibri" w:hAnsi="Calibri" w:cs="Calibri"/>
                <w:b/>
                <w:color w:val="111111"/>
              </w:rPr>
            </w:pPr>
            <w:r w:rsidRPr="00511DD7">
              <w:rPr>
                <w:rFonts w:ascii="Calibri" w:hAnsi="Calibri" w:cs="Calibri"/>
                <w:b/>
                <w:color w:val="111111"/>
              </w:rPr>
              <w:tab/>
            </w:r>
            <w:r w:rsidRPr="00511DD7">
              <w:rPr>
                <w:noProof/>
                <w:lang w:eastAsia="pl-PL"/>
              </w:rPr>
              <w:drawing>
                <wp:inline distT="0" distB="0" distL="0" distR="0" wp14:anchorId="2C97A007" wp14:editId="4FE2E843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AA752" w14:textId="77777777" w:rsidR="00511DD7" w:rsidRPr="00511DD7" w:rsidRDefault="00511DD7" w:rsidP="00511DD7">
            <w:pPr>
              <w:tabs>
                <w:tab w:val="center" w:pos="2898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/>
                <w:smallCaps/>
                <w:color w:val="111111"/>
                <w:sz w:val="22"/>
                <w:szCs w:val="22"/>
              </w:rPr>
            </w:pPr>
            <w:r w:rsidRPr="00511DD7">
              <w:rPr>
                <w:rFonts w:ascii="Calibri" w:hAnsi="Calibri" w:cs="Calibri"/>
                <w:b/>
                <w:color w:val="111111"/>
              </w:rPr>
              <w:t xml:space="preserve">SĄDECKI URZĄD PRACY, 33-300 </w:t>
            </w:r>
            <w:r w:rsidRPr="00511DD7">
              <w:rPr>
                <w:rFonts w:ascii="Calibri" w:hAnsi="Calibri" w:cs="Calibri"/>
                <w:b/>
                <w:smallCaps/>
                <w:color w:val="111111"/>
              </w:rPr>
              <w:t>Nowy Sącz, ul. Zielona 55</w:t>
            </w:r>
          </w:p>
          <w:p w14:paraId="0731ACC4" w14:textId="77777777" w:rsidR="00511DD7" w:rsidRPr="00511DD7" w:rsidRDefault="00511DD7" w:rsidP="00511DD7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11DD7">
              <w:rPr>
                <w:rFonts w:ascii="Calibri" w:hAnsi="Calibri" w:cs="Calibri"/>
                <w:bCs/>
                <w:smallCaps/>
                <w:sz w:val="22"/>
                <w:szCs w:val="22"/>
              </w:rPr>
              <w:tab/>
            </w:r>
            <w:proofErr w:type="gramStart"/>
            <w:r w:rsidRPr="00511DD7">
              <w:rPr>
                <w:rFonts w:ascii="Calibri" w:hAnsi="Calibri" w:cs="Calibri"/>
                <w:b/>
                <w:smallCaps/>
                <w:sz w:val="22"/>
                <w:szCs w:val="22"/>
              </w:rPr>
              <w:t>tel</w:t>
            </w:r>
            <w:proofErr w:type="gramEnd"/>
            <w:r w:rsidRPr="00511DD7">
              <w:rPr>
                <w:rFonts w:ascii="Calibri" w:hAnsi="Calibri" w:cs="Calibri"/>
                <w:b/>
                <w:smallCaps/>
                <w:sz w:val="22"/>
                <w:szCs w:val="22"/>
              </w:rPr>
              <w:t>. sekretariat</w:t>
            </w:r>
            <w:r w:rsidRPr="00511DD7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18 44 89 282 </w:t>
            </w:r>
            <w:r w:rsidRPr="00511DD7">
              <w:rPr>
                <w:rFonts w:ascii="Calibri" w:hAnsi="Calibri" w:cs="Calibri"/>
                <w:b/>
                <w:smallCaps/>
                <w:sz w:val="22"/>
                <w:szCs w:val="22"/>
              </w:rPr>
              <w:t>informacja</w:t>
            </w:r>
            <w:r w:rsidRPr="00511DD7">
              <w:rPr>
                <w:rFonts w:ascii="Calibri" w:hAnsi="Calibri" w:cs="Calibri"/>
                <w:bCs/>
                <w:smallCaps/>
                <w:sz w:val="22"/>
                <w:szCs w:val="22"/>
              </w:rPr>
              <w:t xml:space="preserve">: </w:t>
            </w:r>
            <w:r w:rsidRPr="00511DD7">
              <w:rPr>
                <w:rFonts w:ascii="Calibri" w:hAnsi="Calibri" w:cs="Calibri"/>
                <w:bCs/>
                <w:sz w:val="22"/>
                <w:szCs w:val="22"/>
              </w:rPr>
              <w:t>18 44 89 265, 44 89 312</w:t>
            </w:r>
          </w:p>
          <w:p w14:paraId="17BD829E" w14:textId="77777777" w:rsidR="00511DD7" w:rsidRPr="00511DD7" w:rsidRDefault="00511DD7" w:rsidP="00511DD7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ind w:left="0" w:firstLine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11DD7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ab/>
            </w:r>
            <w:proofErr w:type="gramStart"/>
            <w:r w:rsidRPr="00511DD7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fax</w:t>
            </w:r>
            <w:proofErr w:type="gramEnd"/>
            <w:r w:rsidRPr="00511DD7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>: 18 44 89 313</w:t>
            </w:r>
            <w:r w:rsidRPr="00511DD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</w:t>
            </w:r>
            <w:r w:rsidRPr="00511DD7">
              <w:rPr>
                <w:rFonts w:ascii="Calibri" w:hAnsi="Calibri" w:cs="Calibri"/>
                <w:b/>
                <w:smallCaps/>
                <w:color w:val="000000"/>
                <w:sz w:val="22"/>
                <w:szCs w:val="22"/>
              </w:rPr>
              <w:t>e-mail</w:t>
            </w:r>
            <w:r w:rsidRPr="00511DD7">
              <w:rPr>
                <w:rFonts w:ascii="Calibri" w:hAnsi="Calibri" w:cs="Calibri"/>
                <w:bCs/>
                <w:smallCaps/>
                <w:color w:val="000000"/>
                <w:sz w:val="22"/>
                <w:szCs w:val="22"/>
              </w:rPr>
              <w:t xml:space="preserve">: </w:t>
            </w:r>
            <w:hyperlink r:id="rId10" w:history="1">
              <w:r w:rsidRPr="00511DD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5C48AFB4" w14:textId="77777777" w:rsidR="00511DD7" w:rsidRPr="00511DD7" w:rsidRDefault="00511DD7" w:rsidP="00511DD7">
            <w:pPr>
              <w:suppressAutoHyphens/>
              <w:snapToGrid w:val="0"/>
              <w:spacing w:before="360" w:line="240" w:lineRule="auto"/>
              <w:ind w:left="0" w:firstLine="0"/>
            </w:pPr>
            <w:r w:rsidRPr="00511DD7">
              <w:rPr>
                <w:noProof/>
                <w:lang w:eastAsia="pl-PL"/>
              </w:rPr>
              <w:drawing>
                <wp:inline distT="0" distB="0" distL="0" distR="0" wp14:anchorId="4EF52343" wp14:editId="2D56A1C6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5903C" w14:textId="2EC6C551" w:rsidR="008F34BA" w:rsidRDefault="008F34BA" w:rsidP="00F54D37">
      <w:pPr>
        <w:tabs>
          <w:tab w:val="center" w:leader="dot" w:pos="3402"/>
          <w:tab w:val="left" w:pos="6237"/>
          <w:tab w:val="center" w:leader="dot" w:pos="9639"/>
        </w:tabs>
        <w:spacing w:before="360" w:after="120"/>
        <w:ind w:left="142" w:firstLine="28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ab/>
        <w:t xml:space="preserve"> </w:t>
      </w:r>
      <w:r w:rsidR="00CB3D7C">
        <w:rPr>
          <w:rFonts w:ascii="Calibri" w:hAnsi="Calibri"/>
        </w:rPr>
        <w:tab/>
      </w:r>
      <w:r w:rsidR="00CB3D7C">
        <w:rPr>
          <w:rFonts w:ascii="Calibri" w:hAnsi="Calibri"/>
        </w:rPr>
        <w:tab/>
      </w:r>
    </w:p>
    <w:p w14:paraId="5D886723" w14:textId="582A2585" w:rsidR="008F34BA" w:rsidRPr="00C96B7A" w:rsidRDefault="008F34BA" w:rsidP="0055519A">
      <w:pPr>
        <w:tabs>
          <w:tab w:val="right" w:pos="6237"/>
          <w:tab w:val="right" w:pos="9072"/>
        </w:tabs>
        <w:spacing w:before="120" w:after="120"/>
        <w:ind w:left="567"/>
        <w:rPr>
          <w:rFonts w:ascii="Calibri" w:hAnsi="Calibri" w:cs="Calibri"/>
          <w:kern w:val="0"/>
          <w:szCs w:val="22"/>
          <w:lang w:eastAsia="pl-PL"/>
        </w:rPr>
      </w:pPr>
      <w:r w:rsidRPr="0006598A">
        <w:rPr>
          <w:rFonts w:ascii="Calibri" w:hAnsi="Calibri"/>
        </w:rPr>
        <w:t>Pieczątka firmowa Wnioskodaw</w:t>
      </w:r>
      <w:r>
        <w:rPr>
          <w:rFonts w:ascii="Calibri" w:hAnsi="Calibri"/>
        </w:rPr>
        <w:t>cy</w:t>
      </w:r>
      <w:r w:rsidR="0055519A">
        <w:rPr>
          <w:rFonts w:ascii="Calibri" w:hAnsi="Calibri"/>
        </w:rPr>
        <w:tab/>
      </w:r>
      <w:r w:rsidR="0055519A">
        <w:rPr>
          <w:rFonts w:ascii="Calibri" w:hAnsi="Calibri"/>
        </w:rPr>
        <w:tab/>
        <w:t>Miejscowość, data</w:t>
      </w:r>
    </w:p>
    <w:p w14:paraId="56ECFEF0" w14:textId="77777777" w:rsidR="00360487" w:rsidRPr="0006598A" w:rsidRDefault="00360487" w:rsidP="00BE3411">
      <w:pPr>
        <w:tabs>
          <w:tab w:val="left" w:pos="6096"/>
        </w:tabs>
        <w:spacing w:line="276" w:lineRule="auto"/>
        <w:ind w:left="6096"/>
        <w:rPr>
          <w:rFonts w:ascii="Calibri" w:hAnsi="Calibri"/>
          <w:b/>
          <w:sz w:val="32"/>
        </w:rPr>
      </w:pPr>
      <w:r w:rsidRPr="0006598A">
        <w:rPr>
          <w:rFonts w:ascii="Calibri" w:hAnsi="Calibri"/>
          <w:b/>
          <w:sz w:val="32"/>
        </w:rPr>
        <w:t>Sądecki Urząd Pracy</w:t>
      </w:r>
    </w:p>
    <w:p w14:paraId="5CFD2782" w14:textId="77777777" w:rsidR="00360487" w:rsidRPr="00C96B7A" w:rsidRDefault="00360487" w:rsidP="00BE3411">
      <w:pPr>
        <w:tabs>
          <w:tab w:val="left" w:pos="6096"/>
        </w:tabs>
        <w:spacing w:after="240" w:line="276" w:lineRule="auto"/>
        <w:ind w:left="6095"/>
        <w:rPr>
          <w:rFonts w:ascii="Calibri" w:hAnsi="Calibri"/>
          <w:b/>
          <w:sz w:val="32"/>
        </w:rPr>
      </w:pPr>
      <w:proofErr w:type="gramStart"/>
      <w:r w:rsidRPr="0006598A">
        <w:rPr>
          <w:rFonts w:ascii="Calibri" w:hAnsi="Calibri"/>
          <w:b/>
          <w:sz w:val="32"/>
        </w:rPr>
        <w:t>w</w:t>
      </w:r>
      <w:proofErr w:type="gramEnd"/>
      <w:r w:rsidRPr="0006598A">
        <w:rPr>
          <w:rFonts w:ascii="Calibri" w:hAnsi="Calibri"/>
          <w:b/>
          <w:sz w:val="32"/>
        </w:rPr>
        <w:t xml:space="preserve"> Nowym Sączu</w:t>
      </w:r>
    </w:p>
    <w:p w14:paraId="4847CC51" w14:textId="5EE0506B" w:rsidR="00360487" w:rsidRPr="00C96B7A" w:rsidRDefault="004C7B37" w:rsidP="00654918">
      <w:pPr>
        <w:pStyle w:val="Nagwek1"/>
        <w:spacing w:before="320" w:after="240"/>
        <w:ind w:hanging="255"/>
        <w:jc w:val="left"/>
        <w:rPr>
          <w:rStyle w:val="Pogrubienie"/>
          <w:rFonts w:asciiTheme="minorHAnsi" w:hAnsiTheme="minorHAnsi" w:cstheme="minorHAnsi"/>
          <w:sz w:val="36"/>
          <w:szCs w:val="36"/>
        </w:rPr>
      </w:pPr>
      <w:r w:rsidRPr="00C96B7A">
        <w:rPr>
          <w:rStyle w:val="Pogrubienie"/>
          <w:rFonts w:asciiTheme="minorHAnsi" w:hAnsiTheme="minorHAnsi" w:cstheme="minorHAnsi"/>
          <w:sz w:val="36"/>
          <w:szCs w:val="36"/>
        </w:rPr>
        <w:t>Wniosek o zorganizowanie prac interwencyjnych</w:t>
      </w:r>
    </w:p>
    <w:p w14:paraId="1DD3E177" w14:textId="0DF136FD" w:rsidR="00360487" w:rsidRPr="005044D0" w:rsidRDefault="00360487" w:rsidP="00654918">
      <w:pPr>
        <w:pStyle w:val="Tekstpodstawowy"/>
        <w:spacing w:after="120"/>
        <w:ind w:left="284" w:firstLine="0"/>
        <w:jc w:val="left"/>
        <w:rPr>
          <w:rFonts w:ascii="Calibri" w:hAnsi="Calibri"/>
          <w:szCs w:val="24"/>
        </w:rPr>
      </w:pPr>
      <w:r w:rsidRPr="005044D0">
        <w:rPr>
          <w:rFonts w:ascii="Calibri" w:hAnsi="Calibri"/>
          <w:szCs w:val="24"/>
        </w:rPr>
        <w:t xml:space="preserve">na </w:t>
      </w:r>
      <w:r w:rsidRPr="005044D0">
        <w:rPr>
          <w:rFonts w:ascii="Calibri" w:hAnsi="Calibri"/>
          <w:szCs w:val="24"/>
          <w:lang w:val="pl-PL"/>
        </w:rPr>
        <w:t>podstawie</w:t>
      </w:r>
      <w:r w:rsidRPr="005044D0">
        <w:rPr>
          <w:rFonts w:ascii="Calibri" w:hAnsi="Calibri"/>
          <w:szCs w:val="24"/>
        </w:rPr>
        <w:t xml:space="preserve"> art. 51</w:t>
      </w:r>
      <w:r w:rsidRPr="005044D0">
        <w:rPr>
          <w:rFonts w:ascii="Calibri" w:hAnsi="Calibri"/>
          <w:szCs w:val="24"/>
          <w:lang w:val="pl-PL"/>
        </w:rPr>
        <w:t xml:space="preserve"> ust.1 lub/ i 61aa</w:t>
      </w:r>
      <w:r w:rsidRPr="005044D0">
        <w:rPr>
          <w:rFonts w:ascii="Calibri" w:hAnsi="Calibri"/>
          <w:szCs w:val="24"/>
        </w:rPr>
        <w:t xml:space="preserve"> ustawy z dnia 20 kwietnia 2004 r. o promocji zatrudnienia i instytucjach rynku pracy oraz rozporządzeni</w:t>
      </w:r>
      <w:r w:rsidRPr="005044D0">
        <w:rPr>
          <w:rFonts w:ascii="Calibri" w:hAnsi="Calibri"/>
          <w:szCs w:val="24"/>
          <w:lang w:val="pl-PL"/>
        </w:rPr>
        <w:t>a</w:t>
      </w:r>
      <w:r w:rsidRPr="005044D0">
        <w:rPr>
          <w:rFonts w:ascii="Calibri" w:hAnsi="Calibri"/>
          <w:szCs w:val="24"/>
        </w:rPr>
        <w:t xml:space="preserve"> Ministra Pracy i Polityki Społecznej z</w:t>
      </w:r>
      <w:r w:rsidRPr="005044D0">
        <w:rPr>
          <w:rFonts w:ascii="Calibri" w:hAnsi="Calibri"/>
          <w:szCs w:val="24"/>
          <w:lang w:val="pl-PL"/>
        </w:rPr>
        <w:t> </w:t>
      </w:r>
      <w:r w:rsidR="00654918">
        <w:rPr>
          <w:rFonts w:ascii="Calibri" w:hAnsi="Calibri"/>
          <w:szCs w:val="24"/>
        </w:rPr>
        <w:t>dnia 24</w:t>
      </w:r>
      <w:r w:rsidR="00654918">
        <w:rPr>
          <w:rFonts w:ascii="Calibri" w:hAnsi="Calibri"/>
          <w:szCs w:val="24"/>
          <w:lang w:val="pl-PL"/>
        </w:rPr>
        <w:t> </w:t>
      </w:r>
      <w:r w:rsidRPr="005044D0">
        <w:rPr>
          <w:rFonts w:ascii="Calibri" w:hAnsi="Calibri"/>
          <w:szCs w:val="24"/>
        </w:rPr>
        <w:t>czerwca 2014</w:t>
      </w:r>
      <w:r w:rsidRPr="005044D0">
        <w:rPr>
          <w:rFonts w:ascii="Calibri" w:hAnsi="Calibri"/>
          <w:szCs w:val="24"/>
          <w:lang w:val="pl-PL"/>
        </w:rPr>
        <w:t xml:space="preserve"> </w:t>
      </w:r>
      <w:r w:rsidRPr="005044D0">
        <w:rPr>
          <w:rFonts w:ascii="Calibri" w:hAnsi="Calibri"/>
          <w:szCs w:val="24"/>
        </w:rPr>
        <w:t>r. w</w:t>
      </w:r>
      <w:r w:rsidRPr="005044D0">
        <w:rPr>
          <w:rFonts w:ascii="Calibri" w:hAnsi="Calibri"/>
          <w:szCs w:val="24"/>
          <w:lang w:val="pl-PL"/>
        </w:rPr>
        <w:t> </w:t>
      </w:r>
      <w:r w:rsidRPr="005044D0">
        <w:rPr>
          <w:rFonts w:ascii="Calibri" w:hAnsi="Calibri"/>
          <w:szCs w:val="24"/>
        </w:rPr>
        <w:t>sprawie organizowania prac interwencyjnych i robót publicznych oraz jednorazowej refundacji kosztów z</w:t>
      </w:r>
      <w:r w:rsidRPr="005044D0">
        <w:rPr>
          <w:rFonts w:ascii="Calibri" w:hAnsi="Calibri"/>
          <w:szCs w:val="24"/>
          <w:lang w:val="pl-PL"/>
        </w:rPr>
        <w:t> </w:t>
      </w:r>
      <w:r w:rsidRPr="005044D0">
        <w:rPr>
          <w:rFonts w:ascii="Calibri" w:hAnsi="Calibri"/>
          <w:szCs w:val="24"/>
        </w:rPr>
        <w:t>tytułu opłaconych składek na ubezpieczenia społeczne</w:t>
      </w:r>
      <w:r w:rsidRPr="005044D0">
        <w:rPr>
          <w:rFonts w:ascii="Calibri" w:hAnsi="Calibri"/>
          <w:szCs w:val="24"/>
          <w:lang w:val="pl-PL"/>
        </w:rPr>
        <w:t xml:space="preserve">, </w:t>
      </w:r>
      <w:r w:rsidRPr="005044D0">
        <w:rPr>
          <w:rFonts w:ascii="Calibri" w:hAnsi="Calibri"/>
          <w:szCs w:val="24"/>
        </w:rPr>
        <w:t>wnioskuję o</w:t>
      </w:r>
      <w:r w:rsidRPr="005044D0">
        <w:rPr>
          <w:rFonts w:ascii="Calibri" w:hAnsi="Calibri"/>
          <w:szCs w:val="24"/>
          <w:lang w:val="pl-PL"/>
        </w:rPr>
        <w:t> </w:t>
      </w:r>
      <w:r w:rsidRPr="005044D0">
        <w:rPr>
          <w:rFonts w:ascii="Calibri" w:hAnsi="Calibri"/>
          <w:szCs w:val="24"/>
        </w:rPr>
        <w:t>zorganizowanie prac interwencyjnych i skierowanie do ich wykonywania osób zarejestrowanych w Sądeckim Urzędzie Pracy w Nowym Sączu oraz o refundację części kosztów poniesionych na wynagrodzenia, nagrody i</w:t>
      </w:r>
      <w:r w:rsidRPr="005044D0">
        <w:rPr>
          <w:rFonts w:ascii="Calibri" w:hAnsi="Calibri"/>
          <w:szCs w:val="24"/>
          <w:lang w:val="pl-PL"/>
        </w:rPr>
        <w:t> </w:t>
      </w:r>
      <w:r w:rsidRPr="005044D0">
        <w:rPr>
          <w:rFonts w:ascii="Calibri" w:hAnsi="Calibri"/>
          <w:szCs w:val="24"/>
        </w:rPr>
        <w:t>składki na ubezpieczenia społeczne.</w:t>
      </w:r>
    </w:p>
    <w:p w14:paraId="1569B351" w14:textId="77777777" w:rsidR="005044D0" w:rsidRPr="005044D0" w:rsidRDefault="005044D0" w:rsidP="00972599">
      <w:pPr>
        <w:pStyle w:val="Styl1"/>
      </w:pPr>
      <w:r w:rsidRPr="005044D0">
        <w:t>Dane dotyczące wnioskodawcy</w:t>
      </w:r>
    </w:p>
    <w:p w14:paraId="074EE642" w14:textId="29A4B5EE" w:rsidR="00360487" w:rsidRPr="005044D0" w:rsidRDefault="005044D0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Pełna nazwa Wnioskodawcy:</w:t>
      </w:r>
      <w:r w:rsidR="00654918">
        <w:rPr>
          <w:rFonts w:asciiTheme="minorHAnsi" w:hAnsiTheme="minorHAnsi" w:cstheme="minorHAnsi"/>
        </w:rPr>
        <w:tab/>
      </w:r>
    </w:p>
    <w:p w14:paraId="65A58BFB" w14:textId="2EE42CE0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Adres siedziby</w:t>
      </w:r>
      <w:r w:rsidR="005044D0" w:rsidRPr="005044D0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36BDFE4" w14:textId="029A56CF" w:rsidR="00654918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Miejsce prowadzenia działalności:</w:t>
      </w:r>
      <w:r w:rsidR="00654918">
        <w:rPr>
          <w:rFonts w:asciiTheme="minorHAnsi" w:hAnsiTheme="minorHAnsi" w:cstheme="minorHAnsi"/>
        </w:rPr>
        <w:tab/>
      </w:r>
    </w:p>
    <w:p w14:paraId="1A9EBCF8" w14:textId="26EAFF7A" w:rsidR="00360487" w:rsidRPr="00654918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654918">
        <w:rPr>
          <w:rFonts w:asciiTheme="minorHAnsi" w:hAnsiTheme="minorHAnsi" w:cstheme="minorHAnsi"/>
        </w:rPr>
        <w:t>Numer identyfikacyjny nadany w krajowym rejestrze urzędowym podmi</w:t>
      </w:r>
      <w:r w:rsidR="00654918">
        <w:rPr>
          <w:rFonts w:asciiTheme="minorHAnsi" w:hAnsiTheme="minorHAnsi" w:cstheme="minorHAnsi"/>
        </w:rPr>
        <w:t>otów gospodarki narodowej REGON:</w:t>
      </w:r>
      <w:r w:rsidR="00654918">
        <w:rPr>
          <w:rFonts w:asciiTheme="minorHAnsi" w:hAnsiTheme="minorHAnsi" w:cstheme="minorHAnsi"/>
        </w:rPr>
        <w:tab/>
      </w:r>
    </w:p>
    <w:p w14:paraId="41E05031" w14:textId="325F5A10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Numer identyfikacji podatko</w:t>
      </w:r>
      <w:r w:rsidR="005044D0" w:rsidRPr="005044D0">
        <w:rPr>
          <w:rFonts w:asciiTheme="minorHAnsi" w:hAnsiTheme="minorHAnsi" w:cstheme="minorHAnsi"/>
        </w:rPr>
        <w:t xml:space="preserve">wej </w:t>
      </w:r>
      <w:proofErr w:type="gramStart"/>
      <w:r w:rsidR="00B845CE" w:rsidRPr="005044D0">
        <w:rPr>
          <w:rFonts w:asciiTheme="minorHAnsi" w:hAnsiTheme="minorHAnsi" w:cstheme="minorHAnsi"/>
        </w:rPr>
        <w:t>NIP</w:t>
      </w:r>
      <w:r w:rsidR="004D1B34" w:rsidRPr="005044D0">
        <w:rPr>
          <w:rFonts w:asciiTheme="minorHAnsi" w:hAnsiTheme="minorHAnsi" w:cstheme="minorHAnsi"/>
        </w:rPr>
        <w:t xml:space="preserve"> (jeżeli</w:t>
      </w:r>
      <w:proofErr w:type="gramEnd"/>
      <w:r w:rsidR="005044D0" w:rsidRPr="005044D0">
        <w:rPr>
          <w:rFonts w:asciiTheme="minorHAnsi" w:hAnsiTheme="minorHAnsi" w:cstheme="minorHAnsi"/>
        </w:rPr>
        <w:t xml:space="preserve"> został nadany)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06DDA755" w14:textId="5E2E027E" w:rsidR="00AF580C" w:rsidRDefault="00360487" w:rsidP="00817DEB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 xml:space="preserve">Klasa rodzaju prowadzonej działalności - zgodnie z Polską Klasyfikacją Działalności PKD </w:t>
      </w:r>
      <w:r w:rsidR="005044D0">
        <w:rPr>
          <w:rFonts w:asciiTheme="minorHAnsi" w:hAnsiTheme="minorHAnsi" w:cstheme="minorHAnsi"/>
        </w:rPr>
        <w:t>(</w:t>
      </w:r>
      <w:r w:rsidR="005044D0" w:rsidRPr="005044D0">
        <w:rPr>
          <w:rFonts w:asciiTheme="minorHAnsi" w:hAnsiTheme="minorHAnsi" w:cstheme="minorHAnsi"/>
        </w:rPr>
        <w:t xml:space="preserve">należy </w:t>
      </w:r>
      <w:r w:rsidR="005044D0" w:rsidRPr="00C00F35">
        <w:rPr>
          <w:rFonts w:asciiTheme="minorHAnsi" w:hAnsiTheme="minorHAnsi" w:cstheme="minorHAnsi"/>
        </w:rPr>
        <w:t>wpisać klasę</w:t>
      </w:r>
      <w:r w:rsidR="005044D0" w:rsidRPr="005044D0">
        <w:rPr>
          <w:rFonts w:asciiTheme="minorHAnsi" w:hAnsiTheme="minorHAnsi" w:cstheme="minorHAnsi"/>
        </w:rPr>
        <w:t xml:space="preserve"> działalności w </w:t>
      </w:r>
      <w:r w:rsidR="004D1B34" w:rsidRPr="005044D0">
        <w:rPr>
          <w:rFonts w:asciiTheme="minorHAnsi" w:hAnsiTheme="minorHAnsi" w:cstheme="minorHAnsi"/>
        </w:rPr>
        <w:t>związku, z którą</w:t>
      </w:r>
      <w:r w:rsidR="005044D0" w:rsidRPr="005044D0">
        <w:rPr>
          <w:rFonts w:asciiTheme="minorHAnsi" w:hAnsiTheme="minorHAnsi" w:cstheme="minorHAnsi"/>
        </w:rPr>
        <w:t xml:space="preserve"> wnioskodawca ubiega się o pomoc de minimis</w:t>
      </w:r>
      <w:r w:rsidR="00654918">
        <w:rPr>
          <w:rFonts w:asciiTheme="minorHAnsi" w:hAnsiTheme="minorHAnsi" w:cstheme="minorHAnsi"/>
        </w:rPr>
        <w:t xml:space="preserve">) </w:t>
      </w:r>
    </w:p>
    <w:p w14:paraId="72244273" w14:textId="00692E9E" w:rsidR="00360487" w:rsidRPr="005044D0" w:rsidRDefault="00654918" w:rsidP="00AF580C">
      <w:pPr>
        <w:tabs>
          <w:tab w:val="right" w:leader="dot" w:pos="9639"/>
        </w:tabs>
        <w:ind w:left="56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19DA151" w14:textId="4C9230A0" w:rsidR="00360487" w:rsidRPr="005044D0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Forma organizacyjno – prawna prowadzonej działalności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0A8334B2" w14:textId="0A60A30B" w:rsidR="00360487" w:rsidRPr="005044D0" w:rsidRDefault="00654918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 i stawka opodatkowania:</w:t>
      </w:r>
      <w:r>
        <w:rPr>
          <w:rFonts w:asciiTheme="minorHAnsi" w:hAnsiTheme="minorHAnsi" w:cstheme="minorHAnsi"/>
        </w:rPr>
        <w:tab/>
      </w:r>
    </w:p>
    <w:p w14:paraId="217EC71C" w14:textId="709A08C6" w:rsidR="008A68A3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5044D0">
        <w:rPr>
          <w:rFonts w:asciiTheme="minorHAnsi" w:hAnsiTheme="minorHAnsi" w:cstheme="minorHAnsi"/>
        </w:rPr>
        <w:t>Stopa % składki na ubezpieczenie wypadkowe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</w:p>
    <w:p w14:paraId="26D46859" w14:textId="3AC9BFCB" w:rsidR="00360487" w:rsidRPr="008A68A3" w:rsidRDefault="00360487" w:rsidP="00446AEE">
      <w:pPr>
        <w:numPr>
          <w:ilvl w:val="0"/>
          <w:numId w:val="18"/>
        </w:numPr>
        <w:tabs>
          <w:tab w:val="right" w:leader="dot" w:pos="9639"/>
        </w:tabs>
        <w:ind w:left="567" w:hanging="425"/>
        <w:rPr>
          <w:rFonts w:asciiTheme="minorHAnsi" w:hAnsiTheme="minorHAnsi" w:cstheme="minorHAnsi"/>
        </w:rPr>
      </w:pPr>
      <w:r w:rsidRPr="008A68A3">
        <w:rPr>
          <w:rFonts w:asciiTheme="minorHAnsi" w:hAnsiTheme="minorHAnsi" w:cstheme="minorHAnsi"/>
        </w:rPr>
        <w:t>Dane osoby uprawnionej do kontaktu (imię i nazwisko, stanowisko, telefon, e-mail)</w:t>
      </w:r>
      <w:r w:rsidR="00654918">
        <w:rPr>
          <w:rFonts w:asciiTheme="minorHAnsi" w:hAnsiTheme="minorHAnsi" w:cstheme="minorHAnsi"/>
        </w:rPr>
        <w:t>:</w:t>
      </w:r>
      <w:r w:rsidR="00654918">
        <w:rPr>
          <w:rFonts w:asciiTheme="minorHAnsi" w:hAnsiTheme="minorHAnsi" w:cstheme="minorHAnsi"/>
        </w:rPr>
        <w:tab/>
      </w:r>
      <w:r w:rsidR="00654918">
        <w:rPr>
          <w:rFonts w:asciiTheme="minorHAnsi" w:hAnsiTheme="minorHAnsi" w:cstheme="minorHAnsi"/>
        </w:rPr>
        <w:tab/>
      </w:r>
    </w:p>
    <w:p w14:paraId="0B391B3F" w14:textId="6898911B" w:rsidR="008A68A3" w:rsidRDefault="004C7B37" w:rsidP="00972599">
      <w:pPr>
        <w:pStyle w:val="Styl1"/>
        <w:tabs>
          <w:tab w:val="clear" w:pos="284"/>
          <w:tab w:val="left" w:pos="426"/>
        </w:tabs>
        <w:spacing w:before="120" w:after="240"/>
        <w:ind w:left="426" w:hanging="142"/>
      </w:pPr>
      <w:r w:rsidRPr="004474FE">
        <w:lastRenderedPageBreak/>
        <w:t>Dane</w:t>
      </w:r>
      <w:r>
        <w:t xml:space="preserve"> dotyczące </w:t>
      </w:r>
      <w:r w:rsidRPr="008A68A3">
        <w:t>wnioskowanej</w:t>
      </w:r>
      <w:r>
        <w:t xml:space="preserve"> kwoty pomocy i organizowanych </w:t>
      </w:r>
      <w:r w:rsidRPr="008A68A3">
        <w:t>miejsc zatrudnienia:</w:t>
      </w:r>
    </w:p>
    <w:p w14:paraId="772A9E09" w14:textId="3495AF9E" w:rsidR="00360487" w:rsidRPr="009776E9" w:rsidRDefault="00360487" w:rsidP="004628B8">
      <w:pPr>
        <w:pStyle w:val="Akapitzlist"/>
        <w:numPr>
          <w:ilvl w:val="0"/>
          <w:numId w:val="28"/>
        </w:numPr>
        <w:tabs>
          <w:tab w:val="right" w:leader="dot" w:pos="9639"/>
        </w:tabs>
        <w:ind w:left="567" w:hanging="425"/>
        <w:outlineLvl w:val="2"/>
        <w:rPr>
          <w:rFonts w:asciiTheme="minorHAnsi" w:hAnsiTheme="minorHAnsi" w:cstheme="minorHAnsi"/>
          <w:sz w:val="24"/>
          <w:szCs w:val="24"/>
        </w:rPr>
      </w:pPr>
      <w:r w:rsidRPr="009776E9">
        <w:rPr>
          <w:rFonts w:asciiTheme="minorHAnsi" w:hAnsiTheme="minorHAnsi" w:cstheme="minorHAnsi"/>
          <w:sz w:val="24"/>
          <w:szCs w:val="24"/>
        </w:rPr>
        <w:t>Liczba osób proponowanych do zatrudnienia w ramach prac interwencyjnych</w:t>
      </w:r>
      <w:r w:rsidR="00F65027">
        <w:rPr>
          <w:rFonts w:asciiTheme="minorHAnsi" w:hAnsiTheme="minorHAnsi" w:cstheme="minorHAnsi"/>
          <w:sz w:val="24"/>
          <w:szCs w:val="24"/>
        </w:rPr>
        <w:t>:</w:t>
      </w:r>
      <w:r w:rsidR="009C179B">
        <w:rPr>
          <w:rFonts w:asciiTheme="minorHAnsi" w:hAnsiTheme="minorHAnsi" w:cstheme="minorHAnsi"/>
          <w:sz w:val="24"/>
          <w:szCs w:val="24"/>
        </w:rPr>
        <w:tab/>
      </w:r>
    </w:p>
    <w:p w14:paraId="435B7BD7" w14:textId="7FFA8AE8" w:rsidR="00360487" w:rsidRPr="003E7793" w:rsidRDefault="00360487" w:rsidP="004628B8">
      <w:pPr>
        <w:pStyle w:val="Akapitzlist"/>
        <w:numPr>
          <w:ilvl w:val="0"/>
          <w:numId w:val="28"/>
        </w:numPr>
        <w:tabs>
          <w:tab w:val="right" w:leader="dot" w:pos="3969"/>
          <w:tab w:val="right" w:leader="dot" w:pos="6804"/>
          <w:tab w:val="right" w:leader="dot" w:pos="7938"/>
        </w:tabs>
        <w:ind w:left="567" w:hanging="425"/>
        <w:outlineLvl w:val="2"/>
        <w:rPr>
          <w:rFonts w:asciiTheme="minorHAnsi" w:hAnsiTheme="minorHAnsi" w:cstheme="minorHAnsi"/>
          <w:sz w:val="24"/>
          <w:szCs w:val="24"/>
        </w:rPr>
      </w:pPr>
      <w:r w:rsidRPr="003E7793">
        <w:rPr>
          <w:rFonts w:asciiTheme="minorHAnsi" w:hAnsiTheme="minorHAnsi" w:cstheme="minorHAnsi"/>
          <w:sz w:val="24"/>
          <w:szCs w:val="24"/>
        </w:rPr>
        <w:t xml:space="preserve">Proponowany </w:t>
      </w:r>
      <w:r w:rsidR="004D1B34" w:rsidRPr="003E7793">
        <w:rPr>
          <w:rFonts w:asciiTheme="minorHAnsi" w:hAnsiTheme="minorHAnsi" w:cstheme="minorHAnsi"/>
          <w:sz w:val="24"/>
          <w:szCs w:val="24"/>
        </w:rPr>
        <w:t>okres zatrudnienia</w:t>
      </w:r>
      <w:r w:rsidRPr="003E7793">
        <w:rPr>
          <w:rFonts w:asciiTheme="minorHAnsi" w:hAnsiTheme="minorHAnsi" w:cstheme="minorHAnsi"/>
          <w:sz w:val="24"/>
          <w:szCs w:val="24"/>
        </w:rPr>
        <w:t xml:space="preserve"> w ramach prac interwencyjn</w:t>
      </w:r>
      <w:r w:rsidR="00601E03">
        <w:rPr>
          <w:rFonts w:asciiTheme="minorHAnsi" w:hAnsiTheme="minorHAnsi" w:cstheme="minorHAnsi"/>
          <w:sz w:val="24"/>
          <w:szCs w:val="24"/>
        </w:rPr>
        <w:t>ych na podstawie art. 51 ust. </w:t>
      </w:r>
      <w:r w:rsidR="009C179B" w:rsidRPr="003E7793">
        <w:rPr>
          <w:rFonts w:asciiTheme="minorHAnsi" w:hAnsiTheme="minorHAnsi" w:cstheme="minorHAnsi"/>
          <w:sz w:val="24"/>
          <w:szCs w:val="24"/>
        </w:rPr>
        <w:t>1 </w:t>
      </w:r>
      <w:r w:rsidRPr="003E7793">
        <w:rPr>
          <w:rFonts w:asciiTheme="minorHAnsi" w:hAnsiTheme="minorHAnsi" w:cstheme="minorHAnsi"/>
          <w:sz w:val="24"/>
          <w:szCs w:val="24"/>
        </w:rPr>
        <w:t>ustawy o</w:t>
      </w:r>
      <w:r w:rsidR="00601E03">
        <w:rPr>
          <w:rFonts w:asciiTheme="minorHAnsi" w:hAnsiTheme="minorHAnsi" w:cstheme="minorHAnsi"/>
          <w:sz w:val="24"/>
          <w:szCs w:val="24"/>
        </w:rPr>
        <w:t xml:space="preserve"> </w:t>
      </w:r>
      <w:r w:rsidRPr="003E7793">
        <w:rPr>
          <w:rFonts w:asciiTheme="minorHAnsi" w:hAnsiTheme="minorHAnsi" w:cstheme="minorHAnsi"/>
          <w:sz w:val="24"/>
          <w:szCs w:val="24"/>
        </w:rPr>
        <w:t>promocji zatrudnienia i instytucjach rynku prac</w:t>
      </w:r>
      <w:r w:rsidR="00601E03">
        <w:rPr>
          <w:rFonts w:asciiTheme="minorHAnsi" w:hAnsiTheme="minorHAnsi" w:cstheme="minorHAnsi"/>
          <w:sz w:val="24"/>
          <w:szCs w:val="24"/>
        </w:rPr>
        <w:t>y promocji, tj. na okres do 6 miesięcy</w:t>
      </w:r>
      <w:r w:rsidRPr="003E7793">
        <w:rPr>
          <w:rFonts w:asciiTheme="minorHAnsi" w:hAnsiTheme="minorHAnsi" w:cstheme="minorHAnsi"/>
          <w:sz w:val="24"/>
          <w:szCs w:val="24"/>
        </w:rPr>
        <w:t>:</w:t>
      </w:r>
      <w:r w:rsidR="00F65027" w:rsidRPr="003E7793">
        <w:rPr>
          <w:rFonts w:asciiTheme="minorHAnsi" w:hAnsiTheme="minorHAnsi" w:cstheme="minorHAnsi"/>
          <w:sz w:val="24"/>
          <w:szCs w:val="24"/>
        </w:rPr>
        <w:t xml:space="preserve"> </w:t>
      </w:r>
      <w:r w:rsidRPr="003E7793">
        <w:rPr>
          <w:rFonts w:asciiTheme="minorHAnsi" w:hAnsiTheme="minorHAnsi" w:cstheme="minorHAnsi"/>
          <w:sz w:val="24"/>
          <w:szCs w:val="24"/>
        </w:rPr>
        <w:t>od</w:t>
      </w:r>
      <w:r w:rsidR="00F65027" w:rsidRPr="003E7793">
        <w:rPr>
          <w:rFonts w:asciiTheme="minorHAnsi" w:hAnsiTheme="minorHAnsi" w:cstheme="minorHAnsi"/>
          <w:sz w:val="24"/>
          <w:szCs w:val="24"/>
        </w:rPr>
        <w:t xml:space="preserve"> </w:t>
      </w:r>
      <w:r w:rsidR="00F65027" w:rsidRPr="003E7793">
        <w:rPr>
          <w:rFonts w:asciiTheme="minorHAnsi" w:hAnsiTheme="minorHAnsi" w:cstheme="minorHAnsi"/>
          <w:sz w:val="24"/>
          <w:szCs w:val="24"/>
        </w:rPr>
        <w:tab/>
        <w:t xml:space="preserve"> do </w:t>
      </w:r>
      <w:r w:rsidR="00F65027" w:rsidRPr="003E7793">
        <w:rPr>
          <w:rFonts w:asciiTheme="minorHAnsi" w:hAnsiTheme="minorHAnsi" w:cstheme="minorHAnsi"/>
          <w:sz w:val="24"/>
          <w:szCs w:val="24"/>
        </w:rPr>
        <w:tab/>
      </w:r>
      <w:r w:rsidR="003E7793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3E7793">
        <w:rPr>
          <w:rFonts w:asciiTheme="minorHAnsi" w:hAnsiTheme="minorHAnsi" w:cstheme="minorHAnsi"/>
          <w:sz w:val="24"/>
          <w:szCs w:val="24"/>
        </w:rPr>
        <w:t>(Pracodawca zobowiązany jest do utrzymania w zatrudnieniu skierowanej osoby przez okres 3 miesięcy po zakończeniu refundacji)</w:t>
      </w:r>
      <w:r w:rsidR="00601E03">
        <w:rPr>
          <w:rFonts w:asciiTheme="minorHAnsi" w:hAnsiTheme="minorHAnsi" w:cstheme="minorHAnsi"/>
          <w:sz w:val="24"/>
          <w:szCs w:val="24"/>
        </w:rPr>
        <w:t>.</w:t>
      </w:r>
    </w:p>
    <w:p w14:paraId="5BF55E61" w14:textId="4A4851A0" w:rsidR="00D5289B" w:rsidRDefault="00360487" w:rsidP="004628B8">
      <w:pPr>
        <w:pStyle w:val="Akapitzlist"/>
        <w:numPr>
          <w:ilvl w:val="0"/>
          <w:numId w:val="28"/>
        </w:numPr>
        <w:tabs>
          <w:tab w:val="left" w:leader="dot" w:pos="6096"/>
        </w:tabs>
        <w:ind w:left="567" w:hanging="425"/>
        <w:outlineLvl w:val="2"/>
        <w:rPr>
          <w:rFonts w:asciiTheme="minorHAnsi" w:hAnsiTheme="minorHAnsi" w:cstheme="minorHAnsi"/>
          <w:sz w:val="24"/>
          <w:szCs w:val="24"/>
        </w:rPr>
      </w:pPr>
      <w:r w:rsidRPr="002174D9">
        <w:rPr>
          <w:rFonts w:asciiTheme="minorHAnsi" w:hAnsiTheme="minorHAnsi" w:cstheme="minorHAnsi"/>
          <w:sz w:val="24"/>
          <w:szCs w:val="24"/>
        </w:rPr>
        <w:t>Wnioskowana wysokość refundowanych kosztów poniesionych z tytułu zatrudnienia skierowanych osób</w:t>
      </w:r>
      <w:r w:rsidR="004A399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174D9">
        <w:rPr>
          <w:rFonts w:asciiTheme="minorHAnsi" w:hAnsiTheme="minorHAnsi" w:cstheme="minorHAnsi"/>
          <w:b/>
          <w:sz w:val="24"/>
          <w:szCs w:val="24"/>
        </w:rPr>
        <w:t>*</w:t>
      </w:r>
      <w:r w:rsidR="005F0DF5">
        <w:rPr>
          <w:rFonts w:asciiTheme="minorHAnsi" w:hAnsiTheme="minorHAnsi" w:cstheme="minorHAnsi"/>
          <w:b/>
          <w:sz w:val="24"/>
          <w:szCs w:val="24"/>
        </w:rPr>
        <w:tab/>
      </w:r>
      <w:r w:rsidR="004A3995" w:rsidRPr="002174D9">
        <w:rPr>
          <w:rFonts w:asciiTheme="minorHAnsi" w:hAnsiTheme="minorHAnsi" w:cstheme="minorHAnsi"/>
          <w:sz w:val="24"/>
          <w:szCs w:val="24"/>
        </w:rPr>
        <w:t xml:space="preserve">zł </w:t>
      </w:r>
      <w:r w:rsidRPr="002174D9">
        <w:rPr>
          <w:rFonts w:asciiTheme="minorHAnsi" w:hAnsiTheme="minorHAnsi" w:cstheme="minorHAnsi"/>
          <w:sz w:val="24"/>
          <w:szCs w:val="24"/>
        </w:rPr>
        <w:t xml:space="preserve">(tj. kwota refundacji wynagrodzenia + składki na ubezpieczenia </w:t>
      </w:r>
      <w:r w:rsidR="00B845CE" w:rsidRPr="002174D9">
        <w:rPr>
          <w:rFonts w:asciiTheme="minorHAnsi" w:hAnsiTheme="minorHAnsi" w:cstheme="minorHAnsi"/>
          <w:sz w:val="24"/>
          <w:szCs w:val="24"/>
        </w:rPr>
        <w:t>społeczne w</w:t>
      </w:r>
      <w:r w:rsidRPr="002174D9">
        <w:rPr>
          <w:rFonts w:asciiTheme="minorHAnsi" w:hAnsiTheme="minorHAnsi" w:cstheme="minorHAnsi"/>
          <w:sz w:val="24"/>
          <w:szCs w:val="24"/>
        </w:rPr>
        <w:t xml:space="preserve"> wys</w:t>
      </w:r>
      <w:r w:rsidR="00910538" w:rsidRPr="002174D9">
        <w:rPr>
          <w:rFonts w:asciiTheme="minorHAnsi" w:hAnsiTheme="minorHAnsi" w:cstheme="minorHAnsi"/>
          <w:sz w:val="24"/>
          <w:szCs w:val="24"/>
        </w:rPr>
        <w:t>okości</w:t>
      </w:r>
      <w:r w:rsidRPr="002174D9">
        <w:rPr>
          <w:rFonts w:asciiTheme="minorHAnsi" w:hAnsiTheme="minorHAnsi" w:cstheme="minorHAnsi"/>
          <w:sz w:val="24"/>
          <w:szCs w:val="24"/>
        </w:rPr>
        <w:t xml:space="preserve"> 17,10% od tej kwoty x liczba osób x liczba miesięcy)</w:t>
      </w:r>
      <w:r w:rsidR="002174D9">
        <w:rPr>
          <w:rFonts w:asciiTheme="minorHAnsi" w:hAnsiTheme="minorHAnsi" w:cstheme="minorHAnsi"/>
          <w:sz w:val="24"/>
          <w:szCs w:val="24"/>
        </w:rPr>
        <w:t xml:space="preserve"> </w:t>
      </w:r>
      <w:r w:rsidRPr="002174D9">
        <w:rPr>
          <w:rFonts w:asciiTheme="minorHAnsi" w:hAnsiTheme="minorHAnsi" w:cstheme="minorHAnsi"/>
          <w:b/>
          <w:sz w:val="24"/>
          <w:szCs w:val="24"/>
        </w:rPr>
        <w:t xml:space="preserve">warunkiem otrzymania refundacji składki ZUS w wysokości 17,10% jest opłacanie składki na </w:t>
      </w:r>
      <w:r w:rsidR="004D1B34" w:rsidRPr="002174D9">
        <w:rPr>
          <w:rFonts w:asciiTheme="minorHAnsi" w:hAnsiTheme="minorHAnsi" w:cstheme="minorHAnsi"/>
          <w:b/>
          <w:sz w:val="24"/>
          <w:szCs w:val="24"/>
        </w:rPr>
        <w:t>ubezpieczenie wypadkowe</w:t>
      </w:r>
      <w:r w:rsidRPr="002174D9">
        <w:rPr>
          <w:rFonts w:asciiTheme="minorHAnsi" w:hAnsiTheme="minorHAnsi" w:cstheme="minorHAnsi"/>
          <w:b/>
          <w:sz w:val="24"/>
          <w:szCs w:val="24"/>
        </w:rPr>
        <w:t xml:space="preserve"> w wysokości 0,84 %. W przypadku opłacania przez Pracodawcę składki na ubezpieczenie wypadkowe w wysokości niższej niż 0,84%, Urząd refundować będzie rzeczywistą wysokość składki</w:t>
      </w:r>
      <w:r w:rsidRPr="002174D9">
        <w:rPr>
          <w:rFonts w:asciiTheme="minorHAnsi" w:hAnsiTheme="minorHAnsi" w:cstheme="minorHAnsi"/>
          <w:sz w:val="24"/>
          <w:szCs w:val="24"/>
        </w:rPr>
        <w:t>.</w:t>
      </w:r>
    </w:p>
    <w:p w14:paraId="674F1DFB" w14:textId="77777777" w:rsidR="00D5289B" w:rsidRDefault="00D5289B">
      <w:pPr>
        <w:rPr>
          <w:rFonts w:asciiTheme="minorHAnsi" w:hAnsiTheme="minorHAnsi" w:cstheme="minorHAnsi"/>
          <w:kern w:val="0"/>
          <w:lang w:eastAsia="ar-SA"/>
        </w:rPr>
      </w:pPr>
      <w:r>
        <w:rPr>
          <w:rFonts w:asciiTheme="minorHAnsi" w:hAnsiTheme="minorHAnsi" w:cstheme="minorHAnsi"/>
        </w:rPr>
        <w:br w:type="page"/>
      </w:r>
    </w:p>
    <w:p w14:paraId="0270C28B" w14:textId="77777777" w:rsidR="00360487" w:rsidRPr="009776E9" w:rsidRDefault="00360487" w:rsidP="004628B8">
      <w:pPr>
        <w:pStyle w:val="Akapitzlist"/>
        <w:numPr>
          <w:ilvl w:val="0"/>
          <w:numId w:val="28"/>
        </w:numPr>
        <w:tabs>
          <w:tab w:val="right" w:leader="dot" w:pos="9639"/>
        </w:tabs>
        <w:spacing w:after="120"/>
        <w:ind w:left="567" w:hanging="425"/>
        <w:outlineLvl w:val="2"/>
        <w:rPr>
          <w:rFonts w:asciiTheme="minorHAnsi" w:hAnsiTheme="minorHAnsi" w:cstheme="minorHAnsi"/>
          <w:sz w:val="24"/>
          <w:szCs w:val="24"/>
        </w:rPr>
      </w:pPr>
      <w:r w:rsidRPr="009776E9">
        <w:rPr>
          <w:rFonts w:asciiTheme="minorHAnsi" w:hAnsiTheme="minorHAnsi" w:cstheme="minorHAnsi"/>
          <w:b/>
          <w:sz w:val="24"/>
          <w:szCs w:val="24"/>
        </w:rPr>
        <w:lastRenderedPageBreak/>
        <w:t>Niezbędne</w:t>
      </w:r>
      <w:r w:rsidRPr="009776E9">
        <w:rPr>
          <w:rFonts w:asciiTheme="minorHAnsi" w:hAnsiTheme="minorHAnsi" w:cstheme="minorHAnsi"/>
          <w:sz w:val="24"/>
          <w:szCs w:val="24"/>
        </w:rPr>
        <w:t xml:space="preserve"> kwalifikacje dotyczące kierowanej osoby w ramach prac interwencyjnych.</w:t>
      </w:r>
    </w:p>
    <w:tbl>
      <w:tblPr>
        <w:tblW w:w="977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1A0" w:firstRow="1" w:lastRow="0" w:firstColumn="1" w:lastColumn="1" w:noHBand="0" w:noVBand="0"/>
        <w:tblCaption w:val="Niezbędne kwalifikacje osoby"/>
        <w:tblDescription w:val="Uzupełnij dane dotyczące organizowanego stanowiska pracy "/>
      </w:tblPr>
      <w:tblGrid>
        <w:gridCol w:w="3686"/>
        <w:gridCol w:w="3043"/>
        <w:gridCol w:w="3043"/>
      </w:tblGrid>
      <w:tr w:rsidR="00360487" w:rsidRPr="00F50BD5" w14:paraId="4DC0C5F5" w14:textId="77777777" w:rsidTr="00891127">
        <w:trPr>
          <w:trHeight w:hRule="exact" w:val="433"/>
          <w:tblHeader/>
        </w:trPr>
        <w:tc>
          <w:tcPr>
            <w:tcW w:w="3686" w:type="dxa"/>
            <w:shd w:val="clear" w:color="auto" w:fill="auto"/>
            <w:vAlign w:val="center"/>
          </w:tcPr>
          <w:p w14:paraId="57748768" w14:textId="5CDDC716" w:rsidR="00360487" w:rsidRPr="00D60A33" w:rsidRDefault="00360487" w:rsidP="00D60A3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1AC538C9" w14:textId="77777777" w:rsidR="00360487" w:rsidRPr="00D60A33" w:rsidRDefault="00360487" w:rsidP="00D60A3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F1618C3" w14:textId="77777777" w:rsidR="00360487" w:rsidRPr="00D60A33" w:rsidRDefault="00360487" w:rsidP="00D60A33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360487" w:rsidRPr="00D60A33" w14:paraId="6955BCC4" w14:textId="77777777" w:rsidTr="00891127">
        <w:trPr>
          <w:trHeight w:val="1348"/>
        </w:trPr>
        <w:tc>
          <w:tcPr>
            <w:tcW w:w="3686" w:type="dxa"/>
            <w:shd w:val="clear" w:color="auto" w:fill="auto"/>
          </w:tcPr>
          <w:p w14:paraId="32541661" w14:textId="544FF02B" w:rsidR="00360487" w:rsidRPr="00D60A33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>Nazwa zawodu</w:t>
            </w:r>
            <w:r w:rsidR="00D60A33" w:rsidRPr="00D60A33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="00270D02">
              <w:rPr>
                <w:rFonts w:ascii="Calibri" w:hAnsi="Calibri"/>
                <w:kern w:val="0"/>
                <w:sz w:val="24"/>
                <w:szCs w:val="24"/>
              </w:rPr>
              <w:t>(</w:t>
            </w:r>
            <w:r w:rsidR="00D60A33" w:rsidRPr="00D60A33">
              <w:rPr>
                <w:rFonts w:ascii="Calibri" w:hAnsi="Calibri"/>
                <w:kern w:val="0"/>
                <w:sz w:val="24"/>
                <w:szCs w:val="24"/>
              </w:rPr>
              <w:t>zgodnie z </w:t>
            </w:r>
            <w:r w:rsidRPr="00D60A33">
              <w:rPr>
                <w:rFonts w:ascii="Calibri" w:hAnsi="Calibri"/>
                <w:kern w:val="0"/>
                <w:sz w:val="24"/>
                <w:szCs w:val="24"/>
              </w:rPr>
              <w:t>klasyfikacją zawodów</w:t>
            </w:r>
            <w:r w:rsidR="00597EAC">
              <w:rPr>
                <w:rFonts w:ascii="Calibri" w:hAnsi="Calibri"/>
                <w:kern w:val="0"/>
                <w:sz w:val="24"/>
                <w:szCs w:val="24"/>
              </w:rPr>
              <w:t xml:space="preserve"> dostępną w wyszukiwarce opisów zawodów </w:t>
            </w:r>
            <w:hyperlink r:id="rId12" w:history="1">
              <w:r w:rsidR="00270D02" w:rsidRPr="0070650D">
                <w:rPr>
                  <w:rStyle w:val="Hipercze"/>
                  <w:rFonts w:ascii="Calibri" w:hAnsi="Calibri"/>
                  <w:b/>
                  <w:color w:val="auto"/>
                  <w:kern w:val="0"/>
                  <w:sz w:val="24"/>
                  <w:szCs w:val="24"/>
                  <w:u w:val="none"/>
                </w:rPr>
                <w:t>**</w:t>
              </w:r>
            </w:hyperlink>
            <w:r w:rsidRPr="0070650D">
              <w:rPr>
                <w:rFonts w:ascii="Calibri" w:hAnsi="Calibri"/>
                <w:kern w:val="0"/>
                <w:sz w:val="24"/>
                <w:szCs w:val="24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14:paraId="5EEB645F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07768840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D60A33" w14:paraId="6AE61FAA" w14:textId="77777777" w:rsidTr="00891127">
        <w:trPr>
          <w:trHeight w:val="964"/>
        </w:trPr>
        <w:tc>
          <w:tcPr>
            <w:tcW w:w="3686" w:type="dxa"/>
            <w:shd w:val="clear" w:color="auto" w:fill="auto"/>
          </w:tcPr>
          <w:p w14:paraId="02B2A044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>Nazwa stanowiska</w:t>
            </w:r>
          </w:p>
        </w:tc>
        <w:tc>
          <w:tcPr>
            <w:tcW w:w="3043" w:type="dxa"/>
            <w:shd w:val="clear" w:color="auto" w:fill="auto"/>
          </w:tcPr>
          <w:p w14:paraId="19BB0468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36A4C9FF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D60A33" w14:paraId="5BFB9AA1" w14:textId="77777777" w:rsidTr="00891127">
        <w:trPr>
          <w:trHeight w:val="1150"/>
        </w:trPr>
        <w:tc>
          <w:tcPr>
            <w:tcW w:w="3686" w:type="dxa"/>
            <w:shd w:val="clear" w:color="auto" w:fill="auto"/>
          </w:tcPr>
          <w:p w14:paraId="1FC4BCF2" w14:textId="4AEE4F16" w:rsidR="00360487" w:rsidRPr="00D60A33" w:rsidRDefault="00360487" w:rsidP="004651FF">
            <w:pPr>
              <w:pStyle w:val="Zawartotabeli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kern w:val="0"/>
                <w:sz w:val="24"/>
                <w:szCs w:val="24"/>
              </w:rPr>
              <w:t>Wymagany poziom wykształcenia</w:t>
            </w:r>
            <w:r w:rsidR="00D60A33" w:rsidRPr="00D60A33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D60A33">
              <w:rPr>
                <w:rFonts w:ascii="Calibri" w:hAnsi="Calibri"/>
                <w:kern w:val="0"/>
                <w:sz w:val="24"/>
                <w:szCs w:val="24"/>
              </w:rPr>
              <w:t>(kierunek, specjalność)</w:t>
            </w:r>
          </w:p>
        </w:tc>
        <w:tc>
          <w:tcPr>
            <w:tcW w:w="3043" w:type="dxa"/>
            <w:shd w:val="clear" w:color="auto" w:fill="auto"/>
          </w:tcPr>
          <w:p w14:paraId="5991524D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370F2B44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F50BD5" w14:paraId="747A0B12" w14:textId="77777777" w:rsidTr="00891127">
        <w:trPr>
          <w:trHeight w:val="1348"/>
        </w:trPr>
        <w:tc>
          <w:tcPr>
            <w:tcW w:w="3686" w:type="dxa"/>
            <w:shd w:val="clear" w:color="auto" w:fill="auto"/>
          </w:tcPr>
          <w:p w14:paraId="15D5FC4F" w14:textId="6BFF6F69" w:rsidR="00360487" w:rsidRPr="00D60A33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Uprawnienia, umiejętności, znajomość języków obcych</w:t>
            </w:r>
            <w:r w:rsidR="00270D02" w:rsidRPr="00270D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70D0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70D02" w:rsidRPr="00270D02">
              <w:rPr>
                <w:rFonts w:asciiTheme="minorHAnsi" w:hAnsiTheme="minorHAnsi" w:cstheme="minorHAnsi"/>
                <w:sz w:val="24"/>
                <w:szCs w:val="24"/>
              </w:rPr>
              <w:t>należy określić poziom ich znajomości</w:t>
            </w:r>
            <w:r w:rsidR="00270D02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D60A33">
              <w:rPr>
                <w:rFonts w:ascii="Calibri" w:hAnsi="Calibri"/>
                <w:sz w:val="24"/>
                <w:szCs w:val="24"/>
              </w:rPr>
              <w:t>i </w:t>
            </w:r>
            <w:r w:rsidRPr="00D60A33">
              <w:rPr>
                <w:rFonts w:ascii="Calibri" w:hAnsi="Calibri"/>
                <w:sz w:val="24"/>
                <w:szCs w:val="24"/>
              </w:rPr>
              <w:t>inne wymagania</w:t>
            </w:r>
          </w:p>
        </w:tc>
        <w:tc>
          <w:tcPr>
            <w:tcW w:w="3043" w:type="dxa"/>
            <w:shd w:val="clear" w:color="auto" w:fill="auto"/>
          </w:tcPr>
          <w:p w14:paraId="4D3D2815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3E378F1C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F50BD5" w14:paraId="07660942" w14:textId="77777777" w:rsidTr="00891127">
        <w:trPr>
          <w:trHeight w:val="962"/>
        </w:trPr>
        <w:tc>
          <w:tcPr>
            <w:tcW w:w="3686" w:type="dxa"/>
            <w:shd w:val="clear" w:color="auto" w:fill="auto"/>
          </w:tcPr>
          <w:p w14:paraId="10D59173" w14:textId="5E7253FA" w:rsidR="00360487" w:rsidRPr="00D60A33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D60A33">
              <w:rPr>
                <w:rFonts w:ascii="Calibri" w:hAnsi="Calibri"/>
                <w:sz w:val="24"/>
                <w:szCs w:val="24"/>
              </w:rPr>
              <w:t>Wymagany staż pracy/doświadczenie zawodowe</w:t>
            </w:r>
          </w:p>
        </w:tc>
        <w:tc>
          <w:tcPr>
            <w:tcW w:w="3043" w:type="dxa"/>
            <w:shd w:val="clear" w:color="auto" w:fill="auto"/>
          </w:tcPr>
          <w:p w14:paraId="6C39A2EB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14:paraId="7A2C0FC6" w14:textId="77777777" w:rsidR="00360487" w:rsidRPr="00D60A33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CC859A7" w14:textId="77777777" w:rsidR="00360487" w:rsidRPr="00ED441C" w:rsidRDefault="00360487" w:rsidP="004628B8">
      <w:pPr>
        <w:pStyle w:val="NormalnyWeb"/>
        <w:numPr>
          <w:ilvl w:val="0"/>
          <w:numId w:val="28"/>
        </w:numPr>
        <w:tabs>
          <w:tab w:val="left" w:pos="426"/>
        </w:tabs>
        <w:snapToGrid w:val="0"/>
        <w:spacing w:before="120" w:after="120"/>
        <w:ind w:left="426" w:hanging="284"/>
        <w:jc w:val="both"/>
        <w:outlineLvl w:val="2"/>
        <w:rPr>
          <w:rFonts w:ascii="Calibri" w:hAnsi="Calibri"/>
        </w:rPr>
      </w:pPr>
      <w:r w:rsidRPr="00ED441C">
        <w:rPr>
          <w:rFonts w:ascii="Calibri" w:hAnsi="Calibri"/>
          <w:b/>
        </w:rPr>
        <w:t>Pożądane</w:t>
      </w:r>
      <w:r w:rsidRPr="00ED441C">
        <w:rPr>
          <w:rFonts w:ascii="Calibri" w:hAnsi="Calibri"/>
        </w:rPr>
        <w:t xml:space="preserve"> kwalifikacje dotyczące kierowanej osoby w ramach prac interwencyjnych.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Pożądane kwalifikacji osoby"/>
        <w:tblDescription w:val="Uzupełnij dane dotyczące organizowanego stanowiska pracy "/>
      </w:tblPr>
      <w:tblGrid>
        <w:gridCol w:w="3686"/>
        <w:gridCol w:w="3047"/>
        <w:gridCol w:w="3048"/>
      </w:tblGrid>
      <w:tr w:rsidR="00360487" w:rsidRPr="0006598A" w14:paraId="3A97015C" w14:textId="77777777" w:rsidTr="00A752D3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3D244997" w14:textId="77777777" w:rsidR="00360487" w:rsidRPr="001E19D5" w:rsidRDefault="00360487" w:rsidP="001E19D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14:paraId="7A7864A3" w14:textId="77777777" w:rsidR="00360487" w:rsidRPr="001E19D5" w:rsidRDefault="00360487" w:rsidP="001E19D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8" w:type="dxa"/>
            <w:shd w:val="clear" w:color="auto" w:fill="auto"/>
          </w:tcPr>
          <w:p w14:paraId="2E0CC2B9" w14:textId="77777777" w:rsidR="00360487" w:rsidRPr="001E19D5" w:rsidRDefault="00360487" w:rsidP="001E19D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360487" w:rsidRPr="0006598A" w14:paraId="549F13B5" w14:textId="77777777" w:rsidTr="004651FF">
        <w:trPr>
          <w:trHeight w:val="1348"/>
        </w:trPr>
        <w:tc>
          <w:tcPr>
            <w:tcW w:w="3686" w:type="dxa"/>
            <w:shd w:val="clear" w:color="auto" w:fill="auto"/>
          </w:tcPr>
          <w:p w14:paraId="201B205B" w14:textId="3BB002E2" w:rsidR="00360487" w:rsidRPr="001E19D5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 xml:space="preserve">Nazwa </w:t>
            </w:r>
            <w:r w:rsidR="00B845CE" w:rsidRPr="001E19D5">
              <w:rPr>
                <w:rFonts w:ascii="Calibri" w:hAnsi="Calibri"/>
                <w:sz w:val="24"/>
                <w:szCs w:val="24"/>
              </w:rPr>
              <w:t>zawodu (zgodnie</w:t>
            </w:r>
            <w:r w:rsidRPr="001E19D5">
              <w:rPr>
                <w:rFonts w:ascii="Calibri" w:hAnsi="Calibri"/>
                <w:sz w:val="24"/>
                <w:szCs w:val="24"/>
              </w:rPr>
              <w:t xml:space="preserve"> z klasyfikacją zawodów</w:t>
            </w:r>
            <w:r w:rsidR="00324A0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24A0D">
              <w:rPr>
                <w:rFonts w:ascii="Calibri" w:hAnsi="Calibri"/>
                <w:kern w:val="0"/>
                <w:sz w:val="24"/>
                <w:szCs w:val="24"/>
              </w:rPr>
              <w:t xml:space="preserve">dostępną w wyszukiwarce opisów zawodów </w:t>
            </w:r>
            <w:hyperlink r:id="rId13" w:history="1">
              <w:r w:rsidR="001E19D5" w:rsidRPr="0070650D">
                <w:rPr>
                  <w:rStyle w:val="Hipercze"/>
                  <w:rFonts w:ascii="Calibri" w:hAnsi="Calibri"/>
                  <w:b/>
                  <w:color w:val="auto"/>
                  <w:kern w:val="0"/>
                  <w:sz w:val="24"/>
                  <w:szCs w:val="24"/>
                  <w:u w:val="none"/>
                </w:rPr>
                <w:t>**</w:t>
              </w:r>
            </w:hyperlink>
            <w:r w:rsidRPr="0070650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14:paraId="4BB4FD34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9628BEE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06598A" w14:paraId="1FA12E31" w14:textId="77777777" w:rsidTr="004651FF">
        <w:trPr>
          <w:trHeight w:val="721"/>
        </w:trPr>
        <w:tc>
          <w:tcPr>
            <w:tcW w:w="3686" w:type="dxa"/>
            <w:shd w:val="clear" w:color="auto" w:fill="auto"/>
          </w:tcPr>
          <w:p w14:paraId="79D35320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Nazwa stanowiska</w:t>
            </w:r>
          </w:p>
        </w:tc>
        <w:tc>
          <w:tcPr>
            <w:tcW w:w="3047" w:type="dxa"/>
            <w:shd w:val="clear" w:color="auto" w:fill="auto"/>
          </w:tcPr>
          <w:p w14:paraId="3B28E471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2AD09998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06598A" w14:paraId="648E93B7" w14:textId="77777777" w:rsidTr="004651FF">
        <w:trPr>
          <w:trHeight w:val="875"/>
        </w:trPr>
        <w:tc>
          <w:tcPr>
            <w:tcW w:w="3686" w:type="dxa"/>
            <w:shd w:val="clear" w:color="auto" w:fill="auto"/>
          </w:tcPr>
          <w:p w14:paraId="15A0A322" w14:textId="77777777" w:rsidR="00360487" w:rsidRPr="001E19D5" w:rsidRDefault="00360487" w:rsidP="004651FF">
            <w:pPr>
              <w:pStyle w:val="Zawartotabeli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Wymagany poziom wykształcenia</w:t>
            </w:r>
            <w:r w:rsidRPr="001E19D5">
              <w:rPr>
                <w:rFonts w:ascii="Calibri" w:hAnsi="Calibri"/>
                <w:sz w:val="24"/>
                <w:szCs w:val="24"/>
              </w:rPr>
              <w:br/>
              <w:t>(kierunek, specjalność)</w:t>
            </w:r>
          </w:p>
        </w:tc>
        <w:tc>
          <w:tcPr>
            <w:tcW w:w="3047" w:type="dxa"/>
            <w:shd w:val="clear" w:color="auto" w:fill="auto"/>
          </w:tcPr>
          <w:p w14:paraId="4E9F1C9A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49192433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06598A" w14:paraId="75B69A2D" w14:textId="77777777" w:rsidTr="004651FF">
        <w:trPr>
          <w:trHeight w:val="1348"/>
        </w:trPr>
        <w:tc>
          <w:tcPr>
            <w:tcW w:w="3686" w:type="dxa"/>
            <w:shd w:val="clear" w:color="auto" w:fill="auto"/>
          </w:tcPr>
          <w:p w14:paraId="19EB326C" w14:textId="12AA3926" w:rsidR="00360487" w:rsidRPr="001E19D5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Uprawnienia, umiejętności, znajomość języków obcych</w:t>
            </w:r>
            <w:r w:rsidR="001E19D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19D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E19D5" w:rsidRPr="00270D02">
              <w:rPr>
                <w:rFonts w:asciiTheme="minorHAnsi" w:hAnsiTheme="minorHAnsi" w:cstheme="minorHAnsi"/>
                <w:sz w:val="24"/>
                <w:szCs w:val="24"/>
              </w:rPr>
              <w:t>należy określić poziom ich znajomości</w:t>
            </w:r>
            <w:r w:rsidR="001E19D5">
              <w:rPr>
                <w:rFonts w:ascii="Calibri" w:hAnsi="Calibri"/>
                <w:sz w:val="24"/>
                <w:szCs w:val="24"/>
              </w:rPr>
              <w:t>) i </w:t>
            </w:r>
            <w:r w:rsidRPr="001E19D5">
              <w:rPr>
                <w:rFonts w:ascii="Calibri" w:hAnsi="Calibri"/>
                <w:sz w:val="24"/>
                <w:szCs w:val="24"/>
              </w:rPr>
              <w:t>inne wymagania</w:t>
            </w:r>
          </w:p>
        </w:tc>
        <w:tc>
          <w:tcPr>
            <w:tcW w:w="3047" w:type="dxa"/>
            <w:shd w:val="clear" w:color="auto" w:fill="auto"/>
          </w:tcPr>
          <w:p w14:paraId="6EFA1613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0B2DC3A0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60487" w:rsidRPr="0006598A" w14:paraId="019BE168" w14:textId="77777777" w:rsidTr="004651FF">
        <w:trPr>
          <w:trHeight w:val="811"/>
        </w:trPr>
        <w:tc>
          <w:tcPr>
            <w:tcW w:w="3686" w:type="dxa"/>
            <w:shd w:val="clear" w:color="auto" w:fill="auto"/>
          </w:tcPr>
          <w:p w14:paraId="4B728459" w14:textId="18BFF81F" w:rsidR="00360487" w:rsidRPr="001E19D5" w:rsidRDefault="00360487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Wymagany staż pracy/doświadczenie zawodowe</w:t>
            </w:r>
          </w:p>
        </w:tc>
        <w:tc>
          <w:tcPr>
            <w:tcW w:w="3047" w:type="dxa"/>
            <w:shd w:val="clear" w:color="auto" w:fill="auto"/>
          </w:tcPr>
          <w:p w14:paraId="034C3602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1DC09EE1" w14:textId="77777777" w:rsidR="00360487" w:rsidRPr="001E19D5" w:rsidRDefault="00360487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A463362" w14:textId="77777777" w:rsidR="004651FF" w:rsidRDefault="004651F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85A7348" w14:textId="28084522" w:rsidR="00360487" w:rsidRPr="00D5289B" w:rsidRDefault="00360487" w:rsidP="00D5289B">
      <w:pPr>
        <w:pStyle w:val="NormalnyWeb"/>
        <w:numPr>
          <w:ilvl w:val="0"/>
          <w:numId w:val="28"/>
        </w:numPr>
        <w:tabs>
          <w:tab w:val="left" w:pos="426"/>
        </w:tabs>
        <w:snapToGrid w:val="0"/>
        <w:spacing w:before="120" w:after="120"/>
        <w:ind w:left="426" w:hanging="284"/>
        <w:jc w:val="both"/>
        <w:outlineLvl w:val="2"/>
        <w:rPr>
          <w:rFonts w:ascii="Calibri" w:hAnsi="Calibri"/>
        </w:rPr>
      </w:pPr>
      <w:r w:rsidRPr="00D5289B">
        <w:rPr>
          <w:rFonts w:ascii="Calibri" w:hAnsi="Calibri"/>
        </w:rPr>
        <w:lastRenderedPageBreak/>
        <w:t>Informacja dotycząca czasu pracy zatrudnionych skierowanych oraz proponowane warunki pracy.</w:t>
      </w:r>
    </w:p>
    <w:tbl>
      <w:tblPr>
        <w:tblW w:w="97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  <w:tblCaption w:val="Czas pracy zatrudnionych"/>
        <w:tblDescription w:val="Uzupełnij dane dotyczące warunków płacy i pracy organizowanego stanowiska pracy "/>
      </w:tblPr>
      <w:tblGrid>
        <w:gridCol w:w="3685"/>
        <w:gridCol w:w="3042"/>
        <w:gridCol w:w="3042"/>
      </w:tblGrid>
      <w:tr w:rsidR="00360487" w:rsidRPr="0006598A" w14:paraId="45F69614" w14:textId="77777777" w:rsidTr="00A752D3">
        <w:trPr>
          <w:trHeight w:val="23"/>
          <w:tblHeader/>
        </w:trPr>
        <w:tc>
          <w:tcPr>
            <w:tcW w:w="3685" w:type="dxa"/>
            <w:shd w:val="clear" w:color="auto" w:fill="auto"/>
          </w:tcPr>
          <w:p w14:paraId="61055E2E" w14:textId="30354E70" w:rsidR="00F9501B" w:rsidRPr="00F9501B" w:rsidRDefault="00F9501B" w:rsidP="00F9501B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294C16C9" w14:textId="77777777" w:rsidR="00360487" w:rsidRPr="00F9501B" w:rsidRDefault="00360487" w:rsidP="00F9501B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STANOWISKO I</w:t>
            </w:r>
          </w:p>
        </w:tc>
        <w:tc>
          <w:tcPr>
            <w:tcW w:w="3042" w:type="dxa"/>
            <w:shd w:val="clear" w:color="auto" w:fill="auto"/>
          </w:tcPr>
          <w:p w14:paraId="5DBD65C8" w14:textId="77777777" w:rsidR="00360487" w:rsidRPr="00F9501B" w:rsidRDefault="00360487" w:rsidP="00F9501B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STANOWISKO II</w:t>
            </w:r>
          </w:p>
        </w:tc>
      </w:tr>
      <w:tr w:rsidR="00360487" w:rsidRPr="0006598A" w14:paraId="77726C91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5253B75E" w14:textId="1D20FAF1" w:rsidR="00360487" w:rsidRPr="00F9501B" w:rsidRDefault="00360487" w:rsidP="004651FF">
            <w:pPr>
              <w:pStyle w:val="Zawartotabeli"/>
              <w:spacing w:line="276" w:lineRule="auto"/>
              <w:ind w:left="8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Proponowany okres zatrudnienia (od/do)</w:t>
            </w:r>
          </w:p>
        </w:tc>
        <w:tc>
          <w:tcPr>
            <w:tcW w:w="3042" w:type="dxa"/>
            <w:shd w:val="clear" w:color="auto" w:fill="auto"/>
          </w:tcPr>
          <w:p w14:paraId="6D87C660" w14:textId="77777777" w:rsidR="00360487" w:rsidRPr="00F9501B" w:rsidRDefault="00360487" w:rsidP="007A78DD">
            <w:pPr>
              <w:ind w:left="162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42" w:type="dxa"/>
            <w:shd w:val="clear" w:color="auto" w:fill="auto"/>
          </w:tcPr>
          <w:p w14:paraId="0CD2361B" w14:textId="77777777" w:rsidR="00360487" w:rsidRPr="00F9501B" w:rsidRDefault="00360487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487" w:rsidRPr="0006598A" w14:paraId="05BB28BF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74121208" w14:textId="77777777" w:rsidR="00360487" w:rsidRPr="00F9501B" w:rsidRDefault="00360487" w:rsidP="001626C1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Miejsce wykonywania pracy</w:t>
            </w:r>
          </w:p>
        </w:tc>
        <w:tc>
          <w:tcPr>
            <w:tcW w:w="3042" w:type="dxa"/>
            <w:shd w:val="clear" w:color="auto" w:fill="auto"/>
          </w:tcPr>
          <w:p w14:paraId="744ABF34" w14:textId="77777777" w:rsidR="00360487" w:rsidRPr="00F9501B" w:rsidRDefault="00360487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7296294B" w14:textId="77777777" w:rsidR="00360487" w:rsidRPr="00F9501B" w:rsidRDefault="00360487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0487" w:rsidRPr="0006598A" w14:paraId="5ACCECE9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201C1EDB" w14:textId="77777777" w:rsidR="00360487" w:rsidRPr="00F9501B" w:rsidRDefault="00360487" w:rsidP="001626C1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Wymiar czasu pracy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71D87AEB" w14:textId="77777777" w:rsidR="00360487" w:rsidRPr="00F9501B" w:rsidRDefault="00360487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18F06E87" w14:textId="77777777" w:rsidR="00360487" w:rsidRPr="00F9501B" w:rsidRDefault="00360487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26C1" w:rsidRPr="0006598A" w14:paraId="63D9486F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67116704" w14:textId="6B3082C0" w:rsidR="001626C1" w:rsidRPr="00F9501B" w:rsidRDefault="001626C1" w:rsidP="004651FF">
            <w:pPr>
              <w:pStyle w:val="Zawartotabeli"/>
              <w:spacing w:line="276" w:lineRule="auto"/>
              <w:ind w:left="85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System i rozkład czasu pracy osoby zatrudnionej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ramach prac interwencyjnych</w:t>
            </w:r>
            <w:r w:rsidR="000B33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4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1A9FF6A" w14:textId="420A7FE9" w:rsidR="001626C1" w:rsidRPr="00F9501B" w:rsidRDefault="001626C1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tcBorders>
              <w:tl2br w:val="single" w:sz="4" w:space="0" w:color="auto"/>
            </w:tcBorders>
            <w:shd w:val="clear" w:color="auto" w:fill="auto"/>
          </w:tcPr>
          <w:p w14:paraId="11B83BC2" w14:textId="680279E0" w:rsidR="001626C1" w:rsidRPr="00F9501B" w:rsidRDefault="001626C1" w:rsidP="007A78DD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3D7" w:rsidRPr="0006598A" w14:paraId="4CD7C971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23AEF032" w14:textId="6F076417" w:rsidR="000B33D7" w:rsidRPr="00F9501B" w:rsidRDefault="000B33D7" w:rsidP="000B33D7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Na dobę</w:t>
            </w:r>
          </w:p>
        </w:tc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09416C0F" w14:textId="67C19A0D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845CE">
              <w:rPr>
                <w:rFonts w:asciiTheme="minorHAnsi" w:hAnsiTheme="minorHAnsi" w:cstheme="minorHAnsi"/>
                <w:sz w:val="24"/>
                <w:szCs w:val="24"/>
              </w:rPr>
              <w:t>podać,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ile):</w:t>
            </w:r>
          </w:p>
        </w:tc>
        <w:tc>
          <w:tcPr>
            <w:tcW w:w="3042" w:type="dxa"/>
            <w:shd w:val="clear" w:color="auto" w:fill="auto"/>
          </w:tcPr>
          <w:p w14:paraId="2DDB3046" w14:textId="005C9F22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Liczba </w:t>
            </w:r>
            <w:r w:rsidR="00B845CE" w:rsidRPr="00F9501B">
              <w:rPr>
                <w:rFonts w:asciiTheme="minorHAnsi" w:hAnsiTheme="minorHAnsi" w:cstheme="minorHAnsi"/>
                <w:sz w:val="24"/>
                <w:szCs w:val="24"/>
              </w:rPr>
              <w:t>godzin</w:t>
            </w:r>
            <w:r w:rsidR="00B845CE">
              <w:rPr>
                <w:rFonts w:asciiTheme="minorHAnsi" w:hAnsiTheme="minorHAnsi" w:cstheme="minorHAnsi"/>
                <w:sz w:val="24"/>
                <w:szCs w:val="24"/>
              </w:rPr>
              <w:t xml:space="preserve"> (podać,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ile)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B33D7" w:rsidRPr="0006598A" w14:paraId="764E6A50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15EC6A57" w14:textId="2A5B4ED2" w:rsidR="000B33D7" w:rsidRPr="00F9501B" w:rsidRDefault="000B33D7" w:rsidP="000B33D7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Tygodniowo</w:t>
            </w:r>
          </w:p>
        </w:tc>
        <w:tc>
          <w:tcPr>
            <w:tcW w:w="3042" w:type="dxa"/>
            <w:shd w:val="clear" w:color="auto" w:fill="auto"/>
          </w:tcPr>
          <w:p w14:paraId="29B83D0F" w14:textId="489D8F67" w:rsidR="000B33D7" w:rsidRPr="00F9501B" w:rsidRDefault="000B33D7" w:rsidP="000B33D7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845CE">
              <w:rPr>
                <w:rFonts w:asciiTheme="minorHAnsi" w:hAnsiTheme="minorHAnsi" w:cstheme="minorHAnsi"/>
                <w:sz w:val="24"/>
                <w:szCs w:val="24"/>
              </w:rPr>
              <w:t>podać,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ile)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042" w:type="dxa"/>
            <w:shd w:val="clear" w:color="auto" w:fill="auto"/>
          </w:tcPr>
          <w:p w14:paraId="1C0B3DCC" w14:textId="1C542A85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Liczba godzin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B845CE">
              <w:rPr>
                <w:rFonts w:asciiTheme="minorHAnsi" w:hAnsiTheme="minorHAnsi" w:cstheme="minorHAnsi"/>
                <w:sz w:val="24"/>
                <w:szCs w:val="24"/>
              </w:rPr>
              <w:t>podać,</w:t>
            </w:r>
            <w:r w:rsidR="004F52A3">
              <w:rPr>
                <w:rFonts w:asciiTheme="minorHAnsi" w:hAnsiTheme="minorHAnsi" w:cstheme="minorHAnsi"/>
                <w:sz w:val="24"/>
                <w:szCs w:val="24"/>
              </w:rPr>
              <w:t xml:space="preserve"> ile)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B33D7" w:rsidRPr="0006598A" w14:paraId="1014E342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2C6C396E" w14:textId="50806217" w:rsidR="000B33D7" w:rsidRPr="00F9501B" w:rsidRDefault="000B33D7" w:rsidP="000B33D7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niedzielę i święta</w:t>
            </w:r>
          </w:p>
        </w:tc>
        <w:tc>
          <w:tcPr>
            <w:tcW w:w="3042" w:type="dxa"/>
            <w:shd w:val="clear" w:color="auto" w:fill="auto"/>
          </w:tcPr>
          <w:p w14:paraId="4EE3EDBA" w14:textId="0F56E75C" w:rsidR="000B33D7" w:rsidRPr="00F9501B" w:rsidRDefault="000B33D7" w:rsidP="000B33D7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bookmarkStart w:id="1" w:name="_Ref143250518"/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bookmarkEnd w:id="1"/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1923DE53" w14:textId="3035035B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1D64BACF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7C3CDC11" w14:textId="57FC152B" w:rsidR="000B33D7" w:rsidRPr="00F9501B" w:rsidRDefault="000B33D7" w:rsidP="000B33D7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porze nocnej</w:t>
            </w:r>
          </w:p>
        </w:tc>
        <w:tc>
          <w:tcPr>
            <w:tcW w:w="3042" w:type="dxa"/>
            <w:shd w:val="clear" w:color="auto" w:fill="auto"/>
          </w:tcPr>
          <w:p w14:paraId="45D38172" w14:textId="70E116F1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5E19C343" w14:textId="51F146C6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0098EE86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7DDE0B89" w14:textId="7DE158BB" w:rsidR="000B33D7" w:rsidRPr="00F9501B" w:rsidRDefault="000B33D7" w:rsidP="000B33D7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systemie pracy zmianowej</w:t>
            </w:r>
          </w:p>
        </w:tc>
        <w:tc>
          <w:tcPr>
            <w:tcW w:w="3042" w:type="dxa"/>
            <w:shd w:val="clear" w:color="auto" w:fill="auto"/>
          </w:tcPr>
          <w:p w14:paraId="4A6D718B" w14:textId="36098A75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63A9B530" w14:textId="00A4EBA8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610D78D5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427D2B79" w14:textId="2EC48EED" w:rsidR="000B33D7" w:rsidRPr="00F9501B" w:rsidRDefault="000B33D7" w:rsidP="000B33D7">
            <w:pPr>
              <w:pStyle w:val="Zawartotabeli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 godzinach nadliczbowych</w:t>
            </w:r>
          </w:p>
        </w:tc>
        <w:tc>
          <w:tcPr>
            <w:tcW w:w="3042" w:type="dxa"/>
            <w:shd w:val="clear" w:color="auto" w:fill="auto"/>
          </w:tcPr>
          <w:p w14:paraId="56F9A489" w14:textId="27118073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5071B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3042" w:type="dxa"/>
            <w:shd w:val="clear" w:color="auto" w:fill="auto"/>
          </w:tcPr>
          <w:p w14:paraId="422A04F8" w14:textId="65797C5D" w:rsidR="000B33D7" w:rsidRPr="00F9501B" w:rsidRDefault="000B33D7" w:rsidP="000B33D7">
            <w:pPr>
              <w:pStyle w:val="Zawartotabeli"/>
              <w:snapToGrid w:val="0"/>
              <w:ind w:left="16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TAK/NIE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NOTEREF _Ref143250518 \h </w:instrText>
            </w:r>
            <w:r w:rsid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instrText xml:space="preserve"> \* MERGEFORMAT </w:instrTex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52A3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4F52A3" w:rsidRPr="004F52A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  <w:r w:rsidRPr="00083F5D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0B33D7" w:rsidRPr="0006598A" w14:paraId="5233454A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2CE7D9BA" w14:textId="77777777" w:rsidR="000B33D7" w:rsidRPr="00F9501B" w:rsidRDefault="000B33D7" w:rsidP="000B33D7">
            <w:pPr>
              <w:pStyle w:val="Zawartotabeli"/>
              <w:snapToGrid w:val="0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Godziny pracy</w:t>
            </w:r>
          </w:p>
        </w:tc>
        <w:tc>
          <w:tcPr>
            <w:tcW w:w="3042" w:type="dxa"/>
            <w:shd w:val="clear" w:color="auto" w:fill="auto"/>
          </w:tcPr>
          <w:p w14:paraId="55987A8D" w14:textId="5F742A84" w:rsidR="000B33D7" w:rsidRPr="00F9501B" w:rsidRDefault="000B33D7" w:rsidP="000B33D7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55A26616" w14:textId="068FE080" w:rsidR="000B33D7" w:rsidRPr="00F9501B" w:rsidRDefault="000B33D7" w:rsidP="000B33D7">
            <w:pPr>
              <w:pStyle w:val="Zawartotabeli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3D7" w:rsidRPr="0006598A" w14:paraId="7C7C0C08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26AFA602" w14:textId="6EFDC540" w:rsidR="000B33D7" w:rsidRPr="00F9501B" w:rsidRDefault="000B33D7" w:rsidP="004651FF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Rodzaj prac, które będą wykonywane przez skierowane osoby oraz ogólny zakres wykonywanych obowiązków</w:t>
            </w:r>
          </w:p>
        </w:tc>
        <w:tc>
          <w:tcPr>
            <w:tcW w:w="3042" w:type="dxa"/>
            <w:shd w:val="clear" w:color="auto" w:fill="auto"/>
          </w:tcPr>
          <w:p w14:paraId="3B805792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45AC4266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3D7" w:rsidRPr="0006598A" w14:paraId="53512885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3DE68BF6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Wysokość proponowanego wynagrodzenia miesięczne (brutto)</w:t>
            </w:r>
          </w:p>
        </w:tc>
        <w:tc>
          <w:tcPr>
            <w:tcW w:w="3042" w:type="dxa"/>
            <w:shd w:val="clear" w:color="auto" w:fill="auto"/>
          </w:tcPr>
          <w:p w14:paraId="50943C5A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61DC1652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3D7" w:rsidRPr="0006598A" w14:paraId="439EC857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03C8DF3B" w14:textId="188509BC" w:rsidR="000B33D7" w:rsidRPr="00F9501B" w:rsidRDefault="000B33D7" w:rsidP="004651FF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System wynagradzania /czasowy, akordowy, inny/</w:t>
            </w:r>
          </w:p>
        </w:tc>
        <w:tc>
          <w:tcPr>
            <w:tcW w:w="3042" w:type="dxa"/>
            <w:shd w:val="clear" w:color="auto" w:fill="auto"/>
          </w:tcPr>
          <w:p w14:paraId="4C287E79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4888CFF5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33D7" w:rsidRPr="0006598A" w14:paraId="7D88C89B" w14:textId="77777777" w:rsidTr="00A752D3">
        <w:trPr>
          <w:trHeight w:val="23"/>
        </w:trPr>
        <w:tc>
          <w:tcPr>
            <w:tcW w:w="3685" w:type="dxa"/>
            <w:shd w:val="clear" w:color="auto" w:fill="auto"/>
          </w:tcPr>
          <w:p w14:paraId="02329AFD" w14:textId="06F28500" w:rsidR="000B33D7" w:rsidRPr="00F9501B" w:rsidRDefault="000B33D7" w:rsidP="004651FF">
            <w:pPr>
              <w:pStyle w:val="Zawartotabeli"/>
              <w:snapToGrid w:val="0"/>
              <w:spacing w:line="276" w:lineRule="auto"/>
              <w:ind w:left="8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>Termin wypłaty wynagrodzenia/na koniec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iesiąca</w:t>
            </w:r>
            <w:r w:rsidR="000F54F9">
              <w:rPr>
                <w:rFonts w:asciiTheme="minorHAnsi" w:hAnsiTheme="minorHAnsi" w:cstheme="minorHAnsi"/>
                <w:sz w:val="24"/>
                <w:szCs w:val="24"/>
              </w:rPr>
              <w:t>, do 10 dnia następnego miesiąc</w:t>
            </w:r>
            <w:r w:rsidRPr="00F9501B">
              <w:rPr>
                <w:rFonts w:asciiTheme="minorHAnsi" w:hAnsiTheme="minorHAnsi" w:cstheme="minorHAnsi"/>
                <w:sz w:val="24"/>
                <w:szCs w:val="24"/>
              </w:rPr>
              <w:t xml:space="preserve">a/ </w:t>
            </w:r>
          </w:p>
        </w:tc>
        <w:tc>
          <w:tcPr>
            <w:tcW w:w="3042" w:type="dxa"/>
            <w:shd w:val="clear" w:color="auto" w:fill="auto"/>
          </w:tcPr>
          <w:p w14:paraId="6A70942E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7BF1925C" w14:textId="77777777" w:rsidR="000B33D7" w:rsidRPr="00F9501B" w:rsidRDefault="000B33D7" w:rsidP="004651F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1A3C7C" w14:textId="77777777" w:rsidR="00D5289B" w:rsidRDefault="00D5289B">
      <w:pPr>
        <w:rPr>
          <w:rFonts w:ascii="Calibri" w:hAnsi="Calibri"/>
          <w:bCs/>
          <w:iCs/>
          <w:kern w:val="0"/>
          <w:lang w:eastAsia="ar-SA"/>
        </w:rPr>
      </w:pPr>
      <w:r>
        <w:rPr>
          <w:rFonts w:ascii="Calibri" w:hAnsi="Calibri"/>
          <w:bCs/>
          <w:iCs/>
        </w:rPr>
        <w:br w:type="page"/>
      </w:r>
    </w:p>
    <w:p w14:paraId="0E1932F9" w14:textId="2F407D78" w:rsidR="00360487" w:rsidRPr="00ED441C" w:rsidRDefault="00360487" w:rsidP="004628B8">
      <w:pPr>
        <w:pStyle w:val="Akapitzlist"/>
        <w:numPr>
          <w:ilvl w:val="0"/>
          <w:numId w:val="28"/>
        </w:numPr>
        <w:spacing w:before="120" w:after="120"/>
        <w:ind w:left="426" w:hanging="284"/>
        <w:outlineLvl w:val="2"/>
        <w:rPr>
          <w:rFonts w:asciiTheme="minorHAnsi" w:hAnsiTheme="minorHAnsi" w:cstheme="minorHAnsi"/>
          <w:sz w:val="24"/>
          <w:szCs w:val="24"/>
        </w:rPr>
      </w:pPr>
      <w:r w:rsidRPr="00ED441C">
        <w:rPr>
          <w:rFonts w:ascii="Calibri" w:hAnsi="Calibri"/>
          <w:bCs/>
          <w:iCs/>
          <w:sz w:val="24"/>
          <w:szCs w:val="24"/>
        </w:rPr>
        <w:lastRenderedPageBreak/>
        <w:t>Deklaracja zatrudnienia po zakończonych pracach interwencyjny</w:t>
      </w:r>
      <w:r w:rsidR="00ED441C">
        <w:rPr>
          <w:rFonts w:ascii="Calibri" w:hAnsi="Calibri"/>
          <w:bCs/>
          <w:iCs/>
          <w:sz w:val="24"/>
          <w:szCs w:val="24"/>
        </w:rPr>
        <w:t>ch (tj. po okresie wskazanym w </w:t>
      </w:r>
      <w:r w:rsidRPr="00ED441C">
        <w:rPr>
          <w:rFonts w:ascii="Calibri" w:hAnsi="Calibri"/>
          <w:bCs/>
          <w:iCs/>
          <w:sz w:val="24"/>
          <w:szCs w:val="24"/>
        </w:rPr>
        <w:t>umowie).</w:t>
      </w:r>
    </w:p>
    <w:tbl>
      <w:tblPr>
        <w:tblW w:w="9781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Deklaracja zatrudnienia po zakończonych pracach interwencyjnych "/>
        <w:tblDescription w:val="Uzupełnij dane dotyczące warunków płacy i pracy  po zakończeniu umowy o prace interwencyjne"/>
      </w:tblPr>
      <w:tblGrid>
        <w:gridCol w:w="3686"/>
        <w:gridCol w:w="3047"/>
        <w:gridCol w:w="3048"/>
      </w:tblGrid>
      <w:tr w:rsidR="00ED441C" w:rsidRPr="0006598A" w14:paraId="6E3BB59C" w14:textId="77777777" w:rsidTr="00A752D3">
        <w:trPr>
          <w:trHeight w:val="23"/>
          <w:tblHeader/>
        </w:trPr>
        <w:tc>
          <w:tcPr>
            <w:tcW w:w="3686" w:type="dxa"/>
            <w:shd w:val="clear" w:color="auto" w:fill="auto"/>
          </w:tcPr>
          <w:p w14:paraId="3781E268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auto"/>
          </w:tcPr>
          <w:p w14:paraId="0CD77BFD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</w:t>
            </w:r>
          </w:p>
        </w:tc>
        <w:tc>
          <w:tcPr>
            <w:tcW w:w="3048" w:type="dxa"/>
            <w:shd w:val="clear" w:color="auto" w:fill="auto"/>
          </w:tcPr>
          <w:p w14:paraId="41BC41F9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  <w:r w:rsidRPr="001E19D5">
              <w:rPr>
                <w:rFonts w:ascii="Calibri" w:hAnsi="Calibri"/>
                <w:sz w:val="24"/>
                <w:szCs w:val="24"/>
              </w:rPr>
              <w:t>STANOWISKO II</w:t>
            </w:r>
          </w:p>
        </w:tc>
      </w:tr>
      <w:tr w:rsidR="00ED441C" w:rsidRPr="0006598A" w14:paraId="1C17E072" w14:textId="77777777" w:rsidTr="00A752D3">
        <w:trPr>
          <w:trHeight w:val="23"/>
        </w:trPr>
        <w:tc>
          <w:tcPr>
            <w:tcW w:w="3686" w:type="dxa"/>
            <w:shd w:val="clear" w:color="auto" w:fill="auto"/>
          </w:tcPr>
          <w:p w14:paraId="03B31ECE" w14:textId="2F95F37F" w:rsidR="00ED441C" w:rsidRPr="00486D34" w:rsidRDefault="00ED441C" w:rsidP="005F0DF5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r w:rsidRPr="00486D34">
              <w:rPr>
                <w:rFonts w:ascii="Calibri" w:hAnsi="Calibri"/>
                <w:sz w:val="24"/>
                <w:szCs w:val="24"/>
              </w:rPr>
              <w:t>TAK/NIE</w:t>
            </w:r>
          </w:p>
        </w:tc>
        <w:tc>
          <w:tcPr>
            <w:tcW w:w="3047" w:type="dxa"/>
            <w:shd w:val="clear" w:color="auto" w:fill="auto"/>
          </w:tcPr>
          <w:p w14:paraId="09B18581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A5B4FF8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3093372" w14:textId="77777777" w:rsidTr="00A752D3">
        <w:trPr>
          <w:trHeight w:val="23"/>
        </w:trPr>
        <w:tc>
          <w:tcPr>
            <w:tcW w:w="3686" w:type="dxa"/>
            <w:shd w:val="clear" w:color="auto" w:fill="auto"/>
          </w:tcPr>
          <w:p w14:paraId="5B0A38EC" w14:textId="26AB09A8" w:rsidR="00ED441C" w:rsidRPr="00486D34" w:rsidRDefault="00ED441C" w:rsidP="00ED441C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486D34">
              <w:rPr>
                <w:rFonts w:ascii="Calibri" w:hAnsi="Calibri"/>
                <w:sz w:val="24"/>
                <w:szCs w:val="24"/>
              </w:rPr>
              <w:t>rodzaj</w:t>
            </w:r>
            <w:proofErr w:type="gramEnd"/>
            <w:r w:rsidRPr="00486D34">
              <w:rPr>
                <w:rFonts w:ascii="Calibri" w:hAnsi="Calibri"/>
                <w:sz w:val="24"/>
                <w:szCs w:val="24"/>
              </w:rPr>
              <w:t xml:space="preserve"> umowy </w:t>
            </w:r>
          </w:p>
        </w:tc>
        <w:tc>
          <w:tcPr>
            <w:tcW w:w="3047" w:type="dxa"/>
            <w:shd w:val="clear" w:color="auto" w:fill="auto"/>
          </w:tcPr>
          <w:p w14:paraId="3236A8D3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5F7807D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0172910" w14:textId="77777777" w:rsidTr="00A752D3">
        <w:trPr>
          <w:trHeight w:val="23"/>
        </w:trPr>
        <w:tc>
          <w:tcPr>
            <w:tcW w:w="3686" w:type="dxa"/>
            <w:shd w:val="clear" w:color="auto" w:fill="auto"/>
          </w:tcPr>
          <w:p w14:paraId="030775F5" w14:textId="7F70B5D9" w:rsidR="00ED441C" w:rsidRPr="00486D34" w:rsidRDefault="00ED441C" w:rsidP="005F0DF5">
            <w:pPr>
              <w:pStyle w:val="Zawartotabeli"/>
              <w:ind w:left="229" w:firstLine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486D34">
              <w:rPr>
                <w:rFonts w:ascii="Calibri" w:hAnsi="Calibri"/>
                <w:sz w:val="24"/>
                <w:szCs w:val="24"/>
              </w:rPr>
              <w:t>wymiar</w:t>
            </w:r>
            <w:proofErr w:type="gramEnd"/>
            <w:r w:rsidRPr="00486D34">
              <w:rPr>
                <w:rFonts w:ascii="Calibri" w:hAnsi="Calibri"/>
                <w:sz w:val="24"/>
                <w:szCs w:val="24"/>
              </w:rPr>
              <w:t xml:space="preserve"> czasu pra</w:t>
            </w:r>
            <w:r w:rsidR="00B175B1">
              <w:rPr>
                <w:rFonts w:ascii="Calibri" w:hAnsi="Calibri"/>
                <w:sz w:val="24"/>
                <w:szCs w:val="24"/>
              </w:rPr>
              <w:t>cy</w:t>
            </w:r>
          </w:p>
        </w:tc>
        <w:tc>
          <w:tcPr>
            <w:tcW w:w="3047" w:type="dxa"/>
            <w:shd w:val="clear" w:color="auto" w:fill="auto"/>
          </w:tcPr>
          <w:p w14:paraId="5044EDCD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7F63BB58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A7AD288" w14:textId="77777777" w:rsidTr="00A752D3">
        <w:trPr>
          <w:trHeight w:val="23"/>
        </w:trPr>
        <w:tc>
          <w:tcPr>
            <w:tcW w:w="3686" w:type="dxa"/>
            <w:shd w:val="clear" w:color="auto" w:fill="auto"/>
          </w:tcPr>
          <w:p w14:paraId="038F1BAA" w14:textId="7E7D7680" w:rsidR="00ED441C" w:rsidRPr="00486D34" w:rsidRDefault="00ED441C" w:rsidP="005F0DF5">
            <w:pPr>
              <w:pStyle w:val="Zawartotabeli"/>
              <w:snapToGrid w:val="0"/>
              <w:ind w:left="229" w:firstLine="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486D34">
              <w:rPr>
                <w:rFonts w:ascii="Calibri" w:hAnsi="Calibri"/>
                <w:sz w:val="24"/>
                <w:szCs w:val="24"/>
              </w:rPr>
              <w:t>przewidywany</w:t>
            </w:r>
            <w:proofErr w:type="gramEnd"/>
            <w:r w:rsidRPr="00486D34">
              <w:rPr>
                <w:rFonts w:ascii="Calibri" w:hAnsi="Calibri"/>
                <w:sz w:val="24"/>
                <w:szCs w:val="24"/>
              </w:rPr>
              <w:t xml:space="preserve"> okres zatrudnienia</w:t>
            </w:r>
          </w:p>
        </w:tc>
        <w:tc>
          <w:tcPr>
            <w:tcW w:w="3047" w:type="dxa"/>
            <w:shd w:val="clear" w:color="auto" w:fill="auto"/>
          </w:tcPr>
          <w:p w14:paraId="2424FBDC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9DEFC1E" w14:textId="77777777" w:rsidR="00ED441C" w:rsidRPr="001E19D5" w:rsidRDefault="00ED441C" w:rsidP="005F0DF5">
            <w:pPr>
              <w:pStyle w:val="Zawartotabeli"/>
              <w:snapToGri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1C" w:rsidRPr="0006598A" w14:paraId="3424A955" w14:textId="77777777" w:rsidTr="00A752D3">
        <w:trPr>
          <w:trHeight w:val="23"/>
        </w:trPr>
        <w:tc>
          <w:tcPr>
            <w:tcW w:w="3686" w:type="dxa"/>
            <w:shd w:val="clear" w:color="auto" w:fill="auto"/>
          </w:tcPr>
          <w:p w14:paraId="14EB77C3" w14:textId="47D5AFBE" w:rsidR="00ED441C" w:rsidRPr="00486D34" w:rsidRDefault="008E5850" w:rsidP="004651FF">
            <w:pPr>
              <w:pStyle w:val="Zawartotabeli"/>
              <w:snapToGrid w:val="0"/>
              <w:spacing w:line="276" w:lineRule="auto"/>
              <w:ind w:left="229" w:firstLine="0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p</w:t>
            </w:r>
            <w:r w:rsidR="00ED441C" w:rsidRPr="00486D34">
              <w:rPr>
                <w:rFonts w:ascii="Calibri" w:hAnsi="Calibri"/>
                <w:sz w:val="24"/>
                <w:szCs w:val="24"/>
              </w:rPr>
              <w:t>roponowane</w:t>
            </w:r>
            <w:proofErr w:type="gramEnd"/>
            <w:r w:rsidR="00ED441C" w:rsidRPr="00486D34">
              <w:rPr>
                <w:rFonts w:ascii="Calibri" w:hAnsi="Calibri"/>
                <w:sz w:val="24"/>
                <w:szCs w:val="24"/>
              </w:rPr>
              <w:t xml:space="preserve"> miesięczne wynagrodzenie</w:t>
            </w:r>
          </w:p>
        </w:tc>
        <w:tc>
          <w:tcPr>
            <w:tcW w:w="3047" w:type="dxa"/>
            <w:shd w:val="clear" w:color="auto" w:fill="auto"/>
          </w:tcPr>
          <w:p w14:paraId="285E2AD7" w14:textId="77777777" w:rsidR="00ED441C" w:rsidRPr="001E19D5" w:rsidRDefault="00ED441C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3F9E3A05" w14:textId="77777777" w:rsidR="00ED441C" w:rsidRPr="001E19D5" w:rsidRDefault="00ED441C" w:rsidP="004651F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451358" w14:textId="77777777" w:rsidR="00ED441C" w:rsidRDefault="00ED441C">
      <w:pPr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br w:type="page"/>
      </w:r>
    </w:p>
    <w:p w14:paraId="779305DF" w14:textId="4BDEB14F" w:rsidR="00360487" w:rsidRPr="00ED441C" w:rsidRDefault="00360487" w:rsidP="00A22EB7">
      <w:pPr>
        <w:spacing w:before="240" w:after="120"/>
        <w:rPr>
          <w:rFonts w:ascii="Calibri" w:hAnsi="Calibri"/>
          <w:b/>
          <w:bCs/>
          <w:iCs/>
          <w:sz w:val="28"/>
          <w:szCs w:val="28"/>
        </w:rPr>
      </w:pPr>
      <w:r w:rsidRPr="00ED441C">
        <w:rPr>
          <w:rFonts w:ascii="Calibri" w:hAnsi="Calibri"/>
          <w:b/>
          <w:bCs/>
          <w:iCs/>
          <w:sz w:val="28"/>
          <w:szCs w:val="28"/>
        </w:rPr>
        <w:lastRenderedPageBreak/>
        <w:t>Oświadczam, że:</w:t>
      </w:r>
    </w:p>
    <w:p w14:paraId="5E552AE7" w14:textId="77777777" w:rsidR="00360487" w:rsidRPr="00DB1132" w:rsidRDefault="00360487" w:rsidP="00A22EB7">
      <w:pPr>
        <w:numPr>
          <w:ilvl w:val="0"/>
          <w:numId w:val="19"/>
        </w:numPr>
        <w:ind w:left="748" w:hanging="357"/>
        <w:rPr>
          <w:rFonts w:ascii="Calibri" w:hAnsi="Calibri"/>
          <w:b/>
          <w:bCs/>
          <w:iCs/>
        </w:rPr>
      </w:pPr>
      <w:proofErr w:type="gramStart"/>
      <w:r w:rsidRPr="00DB1132">
        <w:rPr>
          <w:rFonts w:ascii="Calibri" w:hAnsi="Calibri"/>
          <w:b/>
          <w:bCs/>
          <w:iCs/>
        </w:rPr>
        <w:t>spełniam</w:t>
      </w:r>
      <w:proofErr w:type="gramEnd"/>
      <w:r w:rsidRPr="00DB1132">
        <w:rPr>
          <w:rFonts w:ascii="Calibri" w:hAnsi="Calibri"/>
          <w:b/>
          <w:bCs/>
          <w:iCs/>
        </w:rPr>
        <w:t xml:space="preserve"> warunki do otrzymania pomocy de minimis,</w:t>
      </w:r>
    </w:p>
    <w:p w14:paraId="045BD988" w14:textId="77777777" w:rsidR="00360487" w:rsidRPr="00DB1132" w:rsidRDefault="00360487" w:rsidP="00A22EB7">
      <w:pPr>
        <w:numPr>
          <w:ilvl w:val="0"/>
          <w:numId w:val="19"/>
        </w:numPr>
        <w:ind w:left="748" w:hanging="357"/>
        <w:rPr>
          <w:rFonts w:ascii="Calibri" w:hAnsi="Calibri"/>
          <w:b/>
          <w:bCs/>
          <w:iCs/>
        </w:rPr>
      </w:pPr>
      <w:proofErr w:type="gramStart"/>
      <w:r w:rsidRPr="00DB1132">
        <w:rPr>
          <w:rFonts w:ascii="Calibri" w:hAnsi="Calibri"/>
          <w:b/>
          <w:bCs/>
          <w:iCs/>
        </w:rPr>
        <w:t>podane</w:t>
      </w:r>
      <w:proofErr w:type="gramEnd"/>
      <w:r w:rsidRPr="00DB1132">
        <w:rPr>
          <w:rFonts w:ascii="Calibri" w:hAnsi="Calibri"/>
          <w:b/>
          <w:bCs/>
          <w:iCs/>
        </w:rPr>
        <w:t xml:space="preserve"> przeze mnie dane i oświadczenia w niniejszym wniosku i załącznikach są prawdziwe,</w:t>
      </w:r>
    </w:p>
    <w:p w14:paraId="52B4E250" w14:textId="77777777" w:rsidR="00360487" w:rsidRPr="00DB1132" w:rsidRDefault="00360487" w:rsidP="00A22EB7">
      <w:pPr>
        <w:numPr>
          <w:ilvl w:val="0"/>
          <w:numId w:val="19"/>
        </w:numPr>
        <w:ind w:left="748" w:hanging="357"/>
        <w:rPr>
          <w:rFonts w:ascii="Calibri" w:hAnsi="Calibri"/>
          <w:b/>
          <w:bCs/>
          <w:iCs/>
        </w:rPr>
      </w:pPr>
      <w:proofErr w:type="gramStart"/>
      <w:r w:rsidRPr="00DB1132">
        <w:rPr>
          <w:rFonts w:ascii="Calibri" w:hAnsi="Calibri"/>
          <w:b/>
          <w:bCs/>
          <w:iCs/>
        </w:rPr>
        <w:t>jestem</w:t>
      </w:r>
      <w:proofErr w:type="gramEnd"/>
      <w:r w:rsidRPr="00DB1132">
        <w:rPr>
          <w:rFonts w:ascii="Calibri" w:hAnsi="Calibri"/>
          <w:b/>
          <w:bCs/>
          <w:iCs/>
        </w:rPr>
        <w:t xml:space="preserve"> świadomy/a odpowiedzialności karnej za podanie fałszywych danych lub złożenie fałszywych oświadczeń,</w:t>
      </w:r>
    </w:p>
    <w:p w14:paraId="005B01D7" w14:textId="2586FF7D" w:rsidR="00360487" w:rsidRDefault="00360487" w:rsidP="00A22EB7">
      <w:pPr>
        <w:numPr>
          <w:ilvl w:val="0"/>
          <w:numId w:val="19"/>
        </w:numPr>
        <w:spacing w:after="240"/>
        <w:ind w:left="748" w:hanging="357"/>
        <w:rPr>
          <w:rFonts w:ascii="Calibri" w:hAnsi="Calibri"/>
          <w:b/>
          <w:bCs/>
          <w:iCs/>
        </w:rPr>
      </w:pPr>
      <w:proofErr w:type="gramStart"/>
      <w:r w:rsidRPr="00DB1132">
        <w:rPr>
          <w:rFonts w:ascii="Calibri" w:hAnsi="Calibri"/>
          <w:b/>
          <w:bCs/>
          <w:iCs/>
        </w:rPr>
        <w:t>zapoznałem</w:t>
      </w:r>
      <w:proofErr w:type="gramEnd"/>
      <w:r w:rsidRPr="00DB1132">
        <w:rPr>
          <w:rFonts w:ascii="Calibri" w:hAnsi="Calibri"/>
          <w:b/>
          <w:bCs/>
          <w:iCs/>
        </w:rPr>
        <w:t xml:space="preserve"> się z „Informacją dotyczącą przetwarzania danych osobowych kontrahentów, pracodawców i innych podmiotów, a także osób objętych procesem aktywizacji (skierowanych przez SUP) oraz innych osób uczestniczących w realizacji zadań w obszarze aktywizacji wskazanych przez kontrahentów, pracodawców i inne podmioty” oraz poinformowałem/ poinformuję o jej treści osoby, których dane będą przetwarzane</w:t>
      </w:r>
      <w:r w:rsidR="00B7206E">
        <w:rPr>
          <w:rFonts w:ascii="Calibri" w:hAnsi="Calibri"/>
          <w:b/>
          <w:bCs/>
          <w:iCs/>
        </w:rPr>
        <w:t>.</w:t>
      </w:r>
      <w:r w:rsidRPr="00DB1132">
        <w:rPr>
          <w:rFonts w:ascii="Calibri" w:hAnsi="Calibri"/>
          <w:b/>
          <w:bCs/>
          <w:iCs/>
        </w:rPr>
        <w:t xml:space="preserve"> </w:t>
      </w:r>
      <w:r w:rsidR="00C74829">
        <w:rPr>
          <w:rStyle w:val="Odwoanieprzypisudolnego"/>
          <w:rFonts w:ascii="Calibri" w:hAnsi="Calibri"/>
          <w:b/>
          <w:bCs/>
          <w:iCs/>
        </w:rPr>
        <w:footnoteReference w:id="3"/>
      </w:r>
      <w:r w:rsidR="009256A4">
        <w:rPr>
          <w:rFonts w:ascii="Calibri" w:hAnsi="Calibri"/>
          <w:b/>
          <w:bCs/>
          <w:iCs/>
        </w:rPr>
        <w:t>*</w:t>
      </w:r>
    </w:p>
    <w:p w14:paraId="097E16A0" w14:textId="7203D727" w:rsidR="00DE0F8C" w:rsidRPr="00DE0F8C" w:rsidRDefault="00DE0F8C" w:rsidP="00A56C2A">
      <w:pPr>
        <w:tabs>
          <w:tab w:val="center" w:leader="dot" w:pos="4253"/>
          <w:tab w:val="left" w:pos="6237"/>
          <w:tab w:val="center" w:leader="dot" w:pos="9639"/>
        </w:tabs>
        <w:spacing w:before="360" w:after="24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CA5A87">
        <w:rPr>
          <w:rFonts w:ascii="Calibri" w:hAnsi="Calibri"/>
        </w:rPr>
        <w:tab/>
      </w:r>
    </w:p>
    <w:p w14:paraId="238C5BB8" w14:textId="7FFB3D05" w:rsidR="00DE0F8C" w:rsidRPr="00DE0F8C" w:rsidRDefault="00CA5A87" w:rsidP="00F06CBB">
      <w:pPr>
        <w:tabs>
          <w:tab w:val="center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5FE4F09A" w14:textId="4C6DC0DB" w:rsidR="00CA5A87" w:rsidRDefault="00DE0F8C" w:rsidP="00F06CBB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>Główny Księgowy, inna osoba</w:t>
      </w:r>
      <w:r w:rsidR="00CA5A87" w:rsidRPr="00CA5A87">
        <w:rPr>
          <w:rFonts w:ascii="Calibri" w:hAnsi="Calibri"/>
        </w:rPr>
        <w:t xml:space="preserve"> </w:t>
      </w:r>
      <w:r w:rsidR="00CA5A87">
        <w:rPr>
          <w:rFonts w:ascii="Calibri" w:hAnsi="Calibri"/>
        </w:rPr>
        <w:t>prowadząca dokumentację finansową</w:t>
      </w:r>
    </w:p>
    <w:p w14:paraId="5BFB7641" w14:textId="5C1E928B" w:rsidR="00CA5A87" w:rsidRDefault="00CA5A87" w:rsidP="00F06CBB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2D7E6682" w14:textId="4B92317F" w:rsidR="00DE0F8C" w:rsidRPr="00CA5A87" w:rsidRDefault="00540455" w:rsidP="00F06CBB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>Podpis i pieczątka imienna Wnioskodawcy</w:t>
      </w:r>
      <w:r>
        <w:rPr>
          <w:rFonts w:ascii="Calibri" w:hAnsi="Calibri"/>
        </w:rPr>
        <w:t xml:space="preserve"> lub</w:t>
      </w:r>
      <w:r w:rsidR="00CA5A87">
        <w:rPr>
          <w:rFonts w:ascii="Calibri" w:hAnsi="Calibri"/>
        </w:rPr>
        <w:t xml:space="preserve"> </w:t>
      </w:r>
      <w:r w:rsidRPr="00540455">
        <w:rPr>
          <w:rFonts w:ascii="Calibri" w:hAnsi="Calibri"/>
        </w:rPr>
        <w:t>osoby uprawnionej do jego reprezentowania</w:t>
      </w:r>
    </w:p>
    <w:p w14:paraId="0B7A2945" w14:textId="55C99A9E" w:rsidR="00FD40BA" w:rsidRPr="00FD40BA" w:rsidRDefault="00FD40BA" w:rsidP="00A22EB7">
      <w:pPr>
        <w:pStyle w:val="Akapitzlist"/>
        <w:spacing w:before="240" w:after="120"/>
        <w:ind w:left="360" w:hanging="218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Załączniki</w:t>
      </w:r>
      <w:r w:rsidRPr="00FD40BA">
        <w:rPr>
          <w:rFonts w:ascii="Calibri" w:hAnsi="Calibri"/>
          <w:b/>
          <w:bCs/>
          <w:iCs/>
          <w:sz w:val="28"/>
          <w:szCs w:val="28"/>
        </w:rPr>
        <w:t>:</w:t>
      </w:r>
    </w:p>
    <w:p w14:paraId="393EB7AE" w14:textId="77777777" w:rsidR="00A22EB7" w:rsidRPr="00A22EB7" w:rsidRDefault="00360487" w:rsidP="00A22EB7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  <w:iCs/>
        </w:rPr>
        <w:t>Dokumenty poświadczające: formę prawną prowadzonej działalności, rodzaj, zakres działalności, organy lub osoby upoważnione do występowania w imieniu wnioskodawcy - w przypadku nieposiadania wpisu do CEIDG lub KRS.</w:t>
      </w:r>
    </w:p>
    <w:p w14:paraId="6C4EBEE9" w14:textId="6BEE256D" w:rsidR="00A22EB7" w:rsidRPr="00A22EB7" w:rsidRDefault="00360487" w:rsidP="00A22EB7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  <w:iCs/>
        </w:rPr>
        <w:t>Umowa spółki w przy</w:t>
      </w:r>
      <w:r w:rsidR="00A22EB7" w:rsidRPr="00A22EB7">
        <w:rPr>
          <w:rFonts w:ascii="Calibri" w:hAnsi="Calibri"/>
          <w:iCs/>
        </w:rPr>
        <w:t>padku spółek cywilnych.</w:t>
      </w:r>
    </w:p>
    <w:p w14:paraId="20534FBE" w14:textId="5BA16506" w:rsidR="00A22EB7" w:rsidRPr="00A22EB7" w:rsidRDefault="00360487" w:rsidP="00A22EB7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</w:rPr>
        <w:t>Pouczenie dotyczące zasad organizacji prac interwencyjnych (</w:t>
      </w:r>
      <w:r w:rsidR="00A22EB7" w:rsidRPr="00A22EB7">
        <w:rPr>
          <w:rFonts w:ascii="Calibri" w:hAnsi="Calibri"/>
        </w:rPr>
        <w:t>Z</w:t>
      </w:r>
      <w:r w:rsidRPr="00A22EB7">
        <w:rPr>
          <w:rFonts w:ascii="Calibri" w:hAnsi="Calibri"/>
        </w:rPr>
        <w:t>ałącznik nr 1).</w:t>
      </w:r>
    </w:p>
    <w:p w14:paraId="671E7387" w14:textId="2659D449" w:rsidR="00360487" w:rsidRPr="00A22EB7" w:rsidRDefault="00A22EB7" w:rsidP="00A22EB7">
      <w:pPr>
        <w:numPr>
          <w:ilvl w:val="0"/>
          <w:numId w:val="3"/>
        </w:numPr>
        <w:tabs>
          <w:tab w:val="clear" w:pos="360"/>
          <w:tab w:val="num" w:pos="426"/>
        </w:tabs>
        <w:ind w:left="426" w:hanging="284"/>
        <w:rPr>
          <w:rFonts w:ascii="Calibri" w:hAnsi="Calibri"/>
        </w:rPr>
      </w:pPr>
      <w:r w:rsidRPr="00A22EB7">
        <w:rPr>
          <w:rFonts w:ascii="Calibri" w:hAnsi="Calibri"/>
        </w:rPr>
        <w:t>Oświadczenia wnioskodawcy (Z</w:t>
      </w:r>
      <w:r w:rsidR="00360487" w:rsidRPr="00A22EB7">
        <w:rPr>
          <w:rFonts w:ascii="Calibri" w:hAnsi="Calibri"/>
        </w:rPr>
        <w:t>ałączniki 2-</w:t>
      </w:r>
      <w:r w:rsidR="00C07A86">
        <w:rPr>
          <w:rFonts w:ascii="Calibri" w:hAnsi="Calibri"/>
        </w:rPr>
        <w:t>3</w:t>
      </w:r>
      <w:r w:rsidR="00360487" w:rsidRPr="00A22EB7">
        <w:rPr>
          <w:rFonts w:ascii="Calibri" w:hAnsi="Calibri"/>
        </w:rPr>
        <w:t>):</w:t>
      </w:r>
    </w:p>
    <w:p w14:paraId="20B79F38" w14:textId="5AD66FBF" w:rsidR="00360487" w:rsidRPr="00C07A86" w:rsidRDefault="00360487" w:rsidP="00C07A86">
      <w:pPr>
        <w:numPr>
          <w:ilvl w:val="0"/>
          <w:numId w:val="9"/>
        </w:numPr>
        <w:tabs>
          <w:tab w:val="num" w:pos="993"/>
        </w:tabs>
        <w:ind w:left="709" w:hanging="283"/>
        <w:rPr>
          <w:rFonts w:ascii="Calibri" w:hAnsi="Calibri"/>
          <w:iCs/>
        </w:rPr>
      </w:pPr>
      <w:proofErr w:type="gramStart"/>
      <w:r w:rsidRPr="00A22EB7">
        <w:rPr>
          <w:rFonts w:ascii="Calibri" w:hAnsi="Calibri"/>
        </w:rPr>
        <w:t>oświadczenie</w:t>
      </w:r>
      <w:proofErr w:type="gramEnd"/>
      <w:r w:rsidRPr="00A22EB7">
        <w:rPr>
          <w:rFonts w:ascii="Calibri" w:hAnsi="Calibri"/>
        </w:rPr>
        <w:t xml:space="preserve"> wnioskodawcy</w:t>
      </w:r>
      <w:r w:rsidRPr="00A22EB7">
        <w:rPr>
          <w:rFonts w:ascii="Calibri" w:hAnsi="Calibri"/>
          <w:iCs/>
        </w:rPr>
        <w:t xml:space="preserve"> ubiegającego o zorganizowanie prac interwencyjnych (Załącznik nr 2),</w:t>
      </w:r>
    </w:p>
    <w:p w14:paraId="3F63F8A4" w14:textId="1757FD1F" w:rsidR="00360487" w:rsidRPr="00A22EB7" w:rsidRDefault="00360487" w:rsidP="00A22EB7">
      <w:pPr>
        <w:numPr>
          <w:ilvl w:val="0"/>
          <w:numId w:val="9"/>
        </w:numPr>
        <w:tabs>
          <w:tab w:val="num" w:pos="993"/>
        </w:tabs>
        <w:ind w:left="709" w:hanging="283"/>
        <w:rPr>
          <w:rFonts w:ascii="Calibri" w:hAnsi="Calibri"/>
          <w:b/>
          <w:iCs/>
        </w:rPr>
      </w:pPr>
      <w:proofErr w:type="gramStart"/>
      <w:r w:rsidRPr="00A22EB7">
        <w:rPr>
          <w:rFonts w:ascii="Calibri" w:hAnsi="Calibri"/>
          <w:iCs/>
        </w:rPr>
        <w:t>oświadczenie</w:t>
      </w:r>
      <w:proofErr w:type="gramEnd"/>
      <w:r w:rsidRPr="00A22EB7">
        <w:rPr>
          <w:rFonts w:ascii="Calibri" w:hAnsi="Calibri"/>
          <w:iCs/>
        </w:rPr>
        <w:t xml:space="preserve"> wnioskodawcy dotyczące otrzymanej pomocy de minimis - </w:t>
      </w:r>
      <w:r w:rsidRPr="00A22EB7">
        <w:rPr>
          <w:rFonts w:ascii="Calibri" w:hAnsi="Calibri"/>
          <w:b/>
          <w:iCs/>
        </w:rPr>
        <w:t xml:space="preserve">dotyczy </w:t>
      </w:r>
      <w:r w:rsidR="004D1B34" w:rsidRPr="00A22EB7">
        <w:rPr>
          <w:rFonts w:ascii="Calibri" w:hAnsi="Calibri"/>
          <w:b/>
          <w:iCs/>
        </w:rPr>
        <w:t>beneficjentów pomocy</w:t>
      </w:r>
      <w:r w:rsidRPr="00A22EB7">
        <w:rPr>
          <w:rFonts w:ascii="Calibri" w:hAnsi="Calibri"/>
          <w:b/>
          <w:iCs/>
        </w:rPr>
        <w:t xml:space="preserve"> de minimis </w:t>
      </w:r>
      <w:r w:rsidR="00A22EB7">
        <w:rPr>
          <w:rFonts w:ascii="Calibri" w:hAnsi="Calibri"/>
          <w:iCs/>
        </w:rPr>
        <w:t>(</w:t>
      </w:r>
      <w:r w:rsidRPr="00A22EB7">
        <w:rPr>
          <w:rFonts w:ascii="Calibri" w:hAnsi="Calibri"/>
          <w:iCs/>
        </w:rPr>
        <w:t xml:space="preserve">Załącznik nr </w:t>
      </w:r>
      <w:r w:rsidR="00C07A86">
        <w:rPr>
          <w:rFonts w:ascii="Calibri" w:hAnsi="Calibri"/>
          <w:iCs/>
        </w:rPr>
        <w:t>3</w:t>
      </w:r>
      <w:r w:rsidRPr="00A22EB7">
        <w:rPr>
          <w:rFonts w:ascii="Calibri" w:hAnsi="Calibri"/>
          <w:iCs/>
        </w:rPr>
        <w:t>),</w:t>
      </w:r>
    </w:p>
    <w:p w14:paraId="7946887C" w14:textId="10C0BD32" w:rsidR="00360487" w:rsidRPr="00A22EB7" w:rsidRDefault="00360487" w:rsidP="00A22EB7">
      <w:pPr>
        <w:numPr>
          <w:ilvl w:val="0"/>
          <w:numId w:val="3"/>
        </w:numPr>
        <w:tabs>
          <w:tab w:val="clear" w:pos="360"/>
        </w:tabs>
        <w:spacing w:after="240"/>
        <w:ind w:left="426" w:hanging="284"/>
        <w:rPr>
          <w:rFonts w:ascii="Calibri" w:hAnsi="Calibri"/>
          <w:iCs/>
        </w:rPr>
      </w:pPr>
      <w:r w:rsidRPr="00A22EB7">
        <w:rPr>
          <w:rFonts w:ascii="Calibri" w:hAnsi="Calibri"/>
          <w:iCs/>
        </w:rPr>
        <w:lastRenderedPageBreak/>
        <w:t xml:space="preserve">Formularz </w:t>
      </w:r>
      <w:r w:rsidRPr="00A22EB7">
        <w:rPr>
          <w:rFonts w:ascii="Calibri" w:hAnsi="Calibri"/>
        </w:rPr>
        <w:t>informacji przedstawianych przy ubieganiu się o pomoc de minimis, podpisany przez osobę uprawnioną, wskazaną w dokumentach wymienionych w pkt 1. -</w:t>
      </w:r>
      <w:r w:rsidRPr="00A22EB7">
        <w:rPr>
          <w:rFonts w:ascii="Calibri" w:hAnsi="Calibri"/>
          <w:b/>
          <w:iCs/>
        </w:rPr>
        <w:t xml:space="preserve"> dotyczy beneficjentów pomocy de minimis</w:t>
      </w:r>
      <w:r w:rsidRPr="00A22EB7">
        <w:rPr>
          <w:rFonts w:ascii="Calibri" w:hAnsi="Calibri"/>
        </w:rPr>
        <w:t xml:space="preserve"> (Załącznik nr </w:t>
      </w:r>
      <w:r w:rsidR="00C07A86">
        <w:rPr>
          <w:rFonts w:ascii="Calibri" w:hAnsi="Calibri"/>
        </w:rPr>
        <w:t>4</w:t>
      </w:r>
      <w:r w:rsidRPr="00A22EB7">
        <w:rPr>
          <w:rFonts w:ascii="Calibri" w:hAnsi="Calibri"/>
        </w:rPr>
        <w:t>).</w:t>
      </w:r>
    </w:p>
    <w:p w14:paraId="6B7E3012" w14:textId="77777777" w:rsidR="00360487" w:rsidRPr="00A22EB7" w:rsidRDefault="00360487" w:rsidP="00A22EB7">
      <w:pPr>
        <w:ind w:left="1418" w:hanging="1418"/>
        <w:rPr>
          <w:rFonts w:asciiTheme="minorHAnsi" w:hAnsiTheme="minorHAnsi" w:cstheme="minorHAnsi"/>
          <w:b/>
        </w:rPr>
      </w:pPr>
      <w:r w:rsidRPr="00A22EB7">
        <w:rPr>
          <w:rFonts w:asciiTheme="minorHAnsi" w:hAnsiTheme="minorHAnsi" w:cstheme="minorHAnsi"/>
          <w:b/>
        </w:rPr>
        <w:t xml:space="preserve">Uwaga: </w:t>
      </w:r>
    </w:p>
    <w:p w14:paraId="46354B04" w14:textId="77777777" w:rsidR="00A22EB7" w:rsidRDefault="00360487" w:rsidP="00A22EB7">
      <w:pPr>
        <w:pStyle w:val="Tekstpodstawowy"/>
        <w:numPr>
          <w:ilvl w:val="0"/>
          <w:numId w:val="29"/>
        </w:numPr>
        <w:tabs>
          <w:tab w:val="left" w:pos="360"/>
        </w:tabs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szCs w:val="24"/>
        </w:rPr>
        <w:t>Załączniki wymienione we wniosku są niezbędn</w:t>
      </w:r>
      <w:r w:rsidR="00A22EB7">
        <w:rPr>
          <w:rFonts w:asciiTheme="minorHAnsi" w:hAnsiTheme="minorHAnsi" w:cstheme="minorHAnsi"/>
          <w:b/>
          <w:szCs w:val="24"/>
        </w:rPr>
        <w:t>e do jego rozpatrzenia.</w:t>
      </w:r>
    </w:p>
    <w:p w14:paraId="21A79D66" w14:textId="058BB020" w:rsidR="00360487" w:rsidRPr="00A22EB7" w:rsidRDefault="00360487" w:rsidP="00A22EB7">
      <w:pPr>
        <w:pStyle w:val="Tekstpodstawowy"/>
        <w:numPr>
          <w:ilvl w:val="0"/>
          <w:numId w:val="29"/>
        </w:numPr>
        <w:tabs>
          <w:tab w:val="left" w:pos="360"/>
        </w:tabs>
        <w:spacing w:after="240"/>
        <w:ind w:left="357" w:hanging="357"/>
        <w:jc w:val="left"/>
        <w:rPr>
          <w:rFonts w:asciiTheme="minorHAnsi" w:hAnsiTheme="minorHAnsi" w:cstheme="minorHAnsi"/>
          <w:b/>
          <w:szCs w:val="24"/>
        </w:rPr>
      </w:pPr>
      <w:r w:rsidRPr="00A22EB7">
        <w:rPr>
          <w:rFonts w:asciiTheme="minorHAnsi" w:hAnsiTheme="minorHAnsi" w:cstheme="minorHAnsi"/>
          <w:b/>
          <w:bCs/>
          <w:szCs w:val="24"/>
        </w:rPr>
        <w:t>Kserokopie przedkładanych dokumentów winny być potwierdzone za zgodność z oryginałem.</w:t>
      </w:r>
    </w:p>
    <w:p w14:paraId="1F52BBC6" w14:textId="059DED70" w:rsidR="00360487" w:rsidRPr="00880F63" w:rsidRDefault="00360487" w:rsidP="00A22EB7">
      <w:pPr>
        <w:pStyle w:val="Tekstpodstawowy"/>
        <w:tabs>
          <w:tab w:val="left" w:pos="360"/>
        </w:tabs>
        <w:spacing w:after="24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4474FE">
        <w:rPr>
          <w:rFonts w:asciiTheme="minorHAnsi" w:hAnsiTheme="minorHAnsi" w:cstheme="minorHAnsi"/>
          <w:bCs/>
          <w:szCs w:val="24"/>
        </w:rPr>
        <w:t xml:space="preserve">Szczegółowe informacje można uzyskać w SUP Nowy Sącz, ul. </w:t>
      </w:r>
      <w:r w:rsidRPr="004474FE">
        <w:rPr>
          <w:rFonts w:asciiTheme="minorHAnsi" w:hAnsiTheme="minorHAnsi" w:cstheme="minorHAnsi"/>
          <w:bCs/>
          <w:szCs w:val="24"/>
          <w:lang w:val="pl-PL"/>
        </w:rPr>
        <w:t>Zielona 55</w:t>
      </w:r>
      <w:r w:rsidRPr="004474FE">
        <w:rPr>
          <w:rFonts w:asciiTheme="minorHAnsi" w:hAnsiTheme="minorHAnsi" w:cstheme="minorHAnsi"/>
          <w:bCs/>
          <w:szCs w:val="24"/>
        </w:rPr>
        <w:t xml:space="preserve"> pok. </w:t>
      </w:r>
      <w:r w:rsidR="00B845CE" w:rsidRPr="004474FE">
        <w:rPr>
          <w:rFonts w:asciiTheme="minorHAnsi" w:hAnsiTheme="minorHAnsi" w:cstheme="minorHAnsi"/>
          <w:bCs/>
          <w:szCs w:val="24"/>
          <w:lang w:val="pl-PL"/>
        </w:rPr>
        <w:t>103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(18)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="00A22EB7" w:rsidRPr="004474FE">
        <w:rPr>
          <w:rFonts w:asciiTheme="minorHAnsi" w:hAnsiTheme="minorHAnsi" w:cstheme="minorHAnsi"/>
          <w:bCs/>
          <w:szCs w:val="24"/>
        </w:rPr>
        <w:t>44</w:t>
      </w:r>
      <w:r w:rsidR="00A22EB7" w:rsidRPr="004474FE">
        <w:rPr>
          <w:rFonts w:asciiTheme="minorHAnsi" w:hAnsiTheme="minorHAnsi" w:cstheme="minorHAnsi"/>
          <w:bCs/>
          <w:szCs w:val="24"/>
          <w:lang w:val="pl-PL"/>
        </w:rPr>
        <w:t> </w:t>
      </w:r>
      <w:r w:rsidRPr="004474FE">
        <w:rPr>
          <w:rFonts w:asciiTheme="minorHAnsi" w:hAnsiTheme="minorHAnsi" w:cstheme="minorHAnsi"/>
          <w:bCs/>
          <w:szCs w:val="24"/>
        </w:rPr>
        <w:t>89</w:t>
      </w:r>
      <w:r w:rsidR="00880F63">
        <w:rPr>
          <w:rFonts w:asciiTheme="minorHAnsi" w:hAnsiTheme="minorHAnsi" w:cstheme="minorHAnsi"/>
          <w:bCs/>
          <w:szCs w:val="24"/>
        </w:rPr>
        <w:t> </w:t>
      </w:r>
      <w:r w:rsidRPr="004474FE">
        <w:rPr>
          <w:rFonts w:asciiTheme="minorHAnsi" w:hAnsiTheme="minorHAnsi" w:cstheme="minorHAnsi"/>
          <w:bCs/>
          <w:szCs w:val="24"/>
        </w:rPr>
        <w:t>260</w:t>
      </w:r>
    </w:p>
    <w:p w14:paraId="11DCE46D" w14:textId="5E62B7A7" w:rsidR="00360487" w:rsidRPr="00880F63" w:rsidRDefault="00360487" w:rsidP="004474FE">
      <w:pPr>
        <w:pStyle w:val="Tekstpodstawowy20"/>
        <w:ind w:left="142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4474FE">
        <w:rPr>
          <w:rFonts w:asciiTheme="minorHAnsi" w:hAnsiTheme="minorHAnsi" w:cstheme="minorHAnsi"/>
          <w:sz w:val="24"/>
          <w:szCs w:val="24"/>
        </w:rPr>
        <w:t>Kompletny wniosek należy złożyć w siedzibie Sądeckiego Urzędu Pracy na Dzienniku Podawczym, Nowy Sącz, ul. Zielona 55</w:t>
      </w:r>
      <w:r w:rsidR="00BF6182">
        <w:rPr>
          <w:rFonts w:asciiTheme="minorHAnsi" w:hAnsiTheme="minorHAnsi" w:cstheme="minorHAnsi"/>
          <w:sz w:val="24"/>
          <w:szCs w:val="24"/>
          <w:lang w:val="pl-PL"/>
        </w:rPr>
        <w:t xml:space="preserve"> lub</w:t>
      </w:r>
      <w:r w:rsidRPr="004474FE">
        <w:rPr>
          <w:rFonts w:asciiTheme="minorHAnsi" w:hAnsiTheme="minorHAnsi" w:cstheme="minorHAnsi"/>
          <w:sz w:val="24"/>
          <w:szCs w:val="24"/>
        </w:rPr>
        <w:t xml:space="preserve"> za pośrednictwem operatora pocz</w:t>
      </w:r>
      <w:r w:rsidR="004474FE" w:rsidRPr="004474FE">
        <w:rPr>
          <w:rFonts w:asciiTheme="minorHAnsi" w:hAnsiTheme="minorHAnsi" w:cstheme="minorHAnsi"/>
          <w:sz w:val="24"/>
          <w:szCs w:val="24"/>
        </w:rPr>
        <w:t>towego w rozumieniu przepisów o</w:t>
      </w:r>
      <w:r w:rsidR="004474FE" w:rsidRPr="004474F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4474FE">
        <w:rPr>
          <w:rFonts w:asciiTheme="minorHAnsi" w:hAnsiTheme="minorHAnsi" w:cstheme="minorHAnsi"/>
          <w:sz w:val="24"/>
          <w:szCs w:val="24"/>
        </w:rPr>
        <w:t>prawie pocztowym lub</w:t>
      </w:r>
      <w:r w:rsidRPr="004474F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474FE">
        <w:rPr>
          <w:rFonts w:asciiTheme="minorHAnsi" w:hAnsiTheme="minorHAnsi" w:cstheme="minorHAnsi"/>
          <w:sz w:val="24"/>
          <w:szCs w:val="24"/>
        </w:rPr>
        <w:t xml:space="preserve">w postaci elektronicznej podpisanej podpisem kwalifikowalnym lub profilem zaufanym </w:t>
      </w:r>
      <w:proofErr w:type="spellStart"/>
      <w:r w:rsidR="00B845CE">
        <w:rPr>
          <w:rFonts w:asciiTheme="minorHAnsi" w:hAnsiTheme="minorHAnsi" w:cstheme="minorHAnsi"/>
          <w:sz w:val="24"/>
          <w:szCs w:val="24"/>
          <w:lang w:val="pl-PL"/>
        </w:rPr>
        <w:t>ePUAP</w:t>
      </w:r>
      <w:proofErr w:type="spellEnd"/>
      <w:r w:rsidRPr="004474FE">
        <w:rPr>
          <w:rFonts w:asciiTheme="minorHAnsi" w:hAnsiTheme="minorHAnsi" w:cstheme="minorHAnsi"/>
          <w:sz w:val="24"/>
          <w:szCs w:val="24"/>
        </w:rPr>
        <w:t xml:space="preserve"> na elektroniczną skrzynkę pod</w:t>
      </w:r>
      <w:r w:rsidR="004474FE" w:rsidRPr="004474FE">
        <w:rPr>
          <w:rFonts w:asciiTheme="minorHAnsi" w:hAnsiTheme="minorHAnsi" w:cstheme="minorHAnsi"/>
          <w:sz w:val="24"/>
          <w:szCs w:val="24"/>
        </w:rPr>
        <w:t>awczą Sądeckiego Urzędu Pracy</w:t>
      </w:r>
      <w:r w:rsidR="00226DE9">
        <w:rPr>
          <w:rFonts w:asciiTheme="minorHAnsi" w:hAnsiTheme="minorHAnsi" w:cstheme="minorHAnsi"/>
          <w:sz w:val="24"/>
          <w:szCs w:val="24"/>
          <w:lang w:val="pl-PL"/>
        </w:rPr>
        <w:t xml:space="preserve"> w Nowym Sączu</w:t>
      </w:r>
      <w:r w:rsidR="004F1A1D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AF33D4" w14:textId="2E6DD0E9" w:rsidR="00360487" w:rsidRPr="00373329" w:rsidRDefault="00360487" w:rsidP="00A22EB7">
      <w:pPr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  <w:bCs/>
          <w:lang w:val="x-none"/>
        </w:rPr>
        <w:t xml:space="preserve">Formularz wniosku jest dostępny na stronie internetowej – adres: </w:t>
      </w:r>
      <w:hyperlink r:id="rId14" w:history="1">
        <w:r w:rsidR="004474FE" w:rsidRPr="00373329">
          <w:rPr>
            <w:rStyle w:val="Hipercze"/>
            <w:rFonts w:asciiTheme="minorHAnsi" w:hAnsiTheme="minorHAnsi" w:cstheme="minorHAnsi"/>
            <w:color w:val="auto"/>
            <w:u w:val="none"/>
          </w:rPr>
          <w:t>Sądecki Urząd Pracy</w:t>
        </w:r>
      </w:hyperlink>
    </w:p>
    <w:p w14:paraId="2A198D49" w14:textId="7200F8D4" w:rsidR="004474FE" w:rsidRPr="00F06CBB" w:rsidRDefault="006A5400">
      <w:pPr>
        <w:rPr>
          <w:rFonts w:ascii="Calibri" w:hAnsi="Calibri"/>
          <w:b/>
          <w:bCs/>
          <w:sz w:val="22"/>
          <w:szCs w:val="20"/>
          <w:lang w:val="x-none"/>
        </w:rPr>
      </w:pPr>
      <w:r w:rsidRPr="0006598A">
        <w:rPr>
          <w:noProof/>
          <w:lang w:eastAsia="pl-PL"/>
        </w:rPr>
        <w:drawing>
          <wp:inline distT="0" distB="0" distL="0" distR="0" wp14:anchorId="2A56DD25" wp14:editId="616E9F4B">
            <wp:extent cx="1123950" cy="1123950"/>
            <wp:effectExtent l="0" t="0" r="0" b="0"/>
            <wp:docPr id="4" name="Obraz 4" descr="QR - url - Prace interwencyjne - pracodaw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- url - Prace interwencyjne - pracodawc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4FE">
        <w:rPr>
          <w:rFonts w:ascii="Calibri" w:hAnsi="Calibri"/>
          <w:b/>
          <w:bCs/>
          <w:i/>
          <w:sz w:val="22"/>
          <w:szCs w:val="20"/>
          <w:lang w:val="x-none"/>
        </w:rPr>
        <w:br w:type="page"/>
      </w:r>
    </w:p>
    <w:p w14:paraId="6B908746" w14:textId="77777777" w:rsidR="004474FE" w:rsidRPr="004474FE" w:rsidRDefault="00360487" w:rsidP="00972599">
      <w:pPr>
        <w:pStyle w:val="Styl1"/>
        <w:spacing w:after="120"/>
      </w:pPr>
      <w:r w:rsidRPr="004474FE">
        <w:lastRenderedPageBreak/>
        <w:t>Załącznik nr 1</w:t>
      </w:r>
    </w:p>
    <w:p w14:paraId="7A3F0A70" w14:textId="22A267AB" w:rsidR="00360487" w:rsidRPr="004474FE" w:rsidRDefault="00360487" w:rsidP="00C215A2">
      <w:pPr>
        <w:pStyle w:val="Styl1"/>
        <w:numPr>
          <w:ilvl w:val="0"/>
          <w:numId w:val="0"/>
        </w:numPr>
        <w:spacing w:before="0" w:after="120"/>
        <w:outlineLvl w:val="2"/>
        <w:rPr>
          <w:rFonts w:asciiTheme="minorHAnsi" w:hAnsiTheme="minorHAnsi" w:cstheme="minorHAnsi"/>
          <w:u w:val="single"/>
        </w:rPr>
      </w:pPr>
      <w:r w:rsidRPr="004474FE">
        <w:rPr>
          <w:rFonts w:asciiTheme="minorHAnsi" w:hAnsiTheme="minorHAnsi" w:cstheme="minorHAnsi"/>
        </w:rPr>
        <w:t>Pouczenie dotyczące zasad organizacji prac interwencyjnych</w:t>
      </w:r>
    </w:p>
    <w:p w14:paraId="5ABFD386" w14:textId="146C964B" w:rsidR="00360487" w:rsidRPr="004474FE" w:rsidRDefault="00360487" w:rsidP="00F0046B">
      <w:pPr>
        <w:pStyle w:val="NormalnyWeb"/>
        <w:spacing w:before="0" w:after="0"/>
        <w:ind w:left="142" w:firstLine="0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  <w:b/>
          <w:bCs/>
          <w:color w:val="000000"/>
        </w:rPr>
        <w:t xml:space="preserve">Prace interwencyjne </w:t>
      </w:r>
      <w:r w:rsidRPr="004474FE">
        <w:rPr>
          <w:rFonts w:asciiTheme="minorHAnsi" w:hAnsiTheme="minorHAnsi" w:cstheme="minorHAnsi"/>
          <w:color w:val="000000"/>
        </w:rPr>
        <w:t xml:space="preserve">polegają na zatrudnieniu przez Pracodawcę skierowanych przez Urząd osób, które nastąpiło w wyniku umowy zawartej z </w:t>
      </w:r>
      <w:r w:rsidRPr="004474FE">
        <w:rPr>
          <w:rFonts w:asciiTheme="minorHAnsi" w:hAnsiTheme="minorHAnsi" w:cstheme="minorHAnsi"/>
        </w:rPr>
        <w:t>Prezydentem m</w:t>
      </w:r>
      <w:r w:rsidR="005025BF">
        <w:rPr>
          <w:rFonts w:asciiTheme="minorHAnsi" w:hAnsiTheme="minorHAnsi" w:cstheme="minorHAnsi"/>
        </w:rPr>
        <w:t>iasta</w:t>
      </w:r>
      <w:r w:rsidRPr="004474FE">
        <w:rPr>
          <w:rFonts w:asciiTheme="minorHAnsi" w:hAnsiTheme="minorHAnsi" w:cstheme="minorHAnsi"/>
        </w:rPr>
        <w:t xml:space="preserve"> Nowego Sącza, w </w:t>
      </w:r>
      <w:r w:rsidR="004D1B34" w:rsidRPr="004474FE">
        <w:rPr>
          <w:rFonts w:asciiTheme="minorHAnsi" w:hAnsiTheme="minorHAnsi" w:cstheme="minorHAnsi"/>
        </w:rPr>
        <w:t>imieniu, którego</w:t>
      </w:r>
      <w:r w:rsidRPr="004474FE">
        <w:rPr>
          <w:rFonts w:asciiTheme="minorHAnsi" w:hAnsiTheme="minorHAnsi" w:cstheme="minorHAnsi"/>
        </w:rPr>
        <w:t xml:space="preserve"> działa Dyrektor Sądeckiego Urzędu Pracy i ma na celu wsparcie osób zarejestrowanych w Urzędzie. Na podstawie zawartej umowy dokonywana jest refundacja części kosztów poniesionych przez Pracodawcę na wynagrodzenia, nagrody oraz składki na ubezpieczenia społeczne skierowanych osób w wysokości uzgodnionej w umowie.</w:t>
      </w:r>
    </w:p>
    <w:p w14:paraId="0C22AB7A" w14:textId="77777777" w:rsidR="00360487" w:rsidRPr="004474FE" w:rsidRDefault="00360487" w:rsidP="00064CD0">
      <w:pPr>
        <w:pStyle w:val="NormalnyWeb"/>
        <w:spacing w:before="0" w:after="120"/>
        <w:ind w:left="142" w:firstLine="0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  <w:b/>
          <w:bCs/>
        </w:rPr>
        <w:t xml:space="preserve">Prace interwencyjne </w:t>
      </w:r>
      <w:r w:rsidRPr="004474FE">
        <w:rPr>
          <w:rFonts w:asciiTheme="minorHAnsi" w:hAnsiTheme="minorHAnsi" w:cstheme="minorHAnsi"/>
        </w:rPr>
        <w:t>– mogą być organizowane u pracodawcy niebędącego odbiorcą pomocy publicznej, jak również u przedsiębiorcy, w tym niezatrudniającego pracownika na zasadach przewidzianych dla pracodawców.</w:t>
      </w:r>
    </w:p>
    <w:p w14:paraId="43315544" w14:textId="77777777" w:rsidR="00360487" w:rsidRPr="004474FE" w:rsidRDefault="00360487" w:rsidP="00064CD0">
      <w:pPr>
        <w:pStyle w:val="NormalnyWeb"/>
        <w:spacing w:before="0" w:after="120"/>
        <w:rPr>
          <w:rFonts w:asciiTheme="minorHAnsi" w:hAnsiTheme="minorHAnsi" w:cstheme="minorHAnsi"/>
          <w:b/>
          <w:bCs/>
          <w:color w:val="000000"/>
        </w:rPr>
      </w:pPr>
      <w:r w:rsidRPr="004474FE">
        <w:rPr>
          <w:rFonts w:asciiTheme="minorHAnsi" w:hAnsiTheme="minorHAnsi" w:cstheme="minorHAnsi"/>
          <w:b/>
          <w:bCs/>
          <w:color w:val="000000"/>
        </w:rPr>
        <w:t>OGÓLNE ZASADY ORGANIZACJI PRAC INTERWENCYJNYCH</w:t>
      </w:r>
    </w:p>
    <w:p w14:paraId="56A0DA9B" w14:textId="77777777" w:rsidR="00360487" w:rsidRPr="004474FE" w:rsidRDefault="00360487" w:rsidP="00F0046B">
      <w:pPr>
        <w:pStyle w:val="NormalnyWeb"/>
        <w:numPr>
          <w:ilvl w:val="0"/>
          <w:numId w:val="13"/>
        </w:numPr>
        <w:spacing w:before="0" w:after="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>Refundację części kosztów poniesionych na wynagrodzenia, nagrody oraz składki na ubezpieczenia społeczne skierowanych osób może otrzymać Pracodawca, który:</w:t>
      </w:r>
    </w:p>
    <w:p w14:paraId="73EF6265" w14:textId="77777777" w:rsidR="00360487" w:rsidRPr="004474FE" w:rsidRDefault="00360487" w:rsidP="008A138E">
      <w:pPr>
        <w:pStyle w:val="NormalnyWeb"/>
        <w:numPr>
          <w:ilvl w:val="0"/>
          <w:numId w:val="2"/>
        </w:numPr>
        <w:tabs>
          <w:tab w:val="clear" w:pos="360"/>
          <w:tab w:val="num" w:pos="709"/>
        </w:tabs>
        <w:spacing w:before="0" w:after="0"/>
        <w:ind w:left="720" w:hanging="294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złoży</w:t>
      </w:r>
      <w:proofErr w:type="gramEnd"/>
      <w:r w:rsidRPr="004474FE">
        <w:rPr>
          <w:rFonts w:asciiTheme="minorHAnsi" w:hAnsiTheme="minorHAnsi" w:cstheme="minorHAnsi"/>
        </w:rPr>
        <w:t xml:space="preserve"> wniosek o organizację prac interwencyjnych do wybranego powiatowego urzędu pracy,</w:t>
      </w:r>
    </w:p>
    <w:p w14:paraId="419EA0B9" w14:textId="17C1A859" w:rsidR="00360487" w:rsidRPr="004474FE" w:rsidRDefault="00360487" w:rsidP="008A138E">
      <w:pPr>
        <w:pStyle w:val="NormalnyWeb"/>
        <w:numPr>
          <w:ilvl w:val="0"/>
          <w:numId w:val="2"/>
        </w:numPr>
        <w:tabs>
          <w:tab w:val="clear" w:pos="360"/>
          <w:tab w:val="left" w:pos="709"/>
        </w:tabs>
        <w:spacing w:before="0" w:after="0"/>
        <w:ind w:left="709" w:hanging="283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spełnia</w:t>
      </w:r>
      <w:proofErr w:type="gramEnd"/>
      <w:r w:rsidRPr="004474FE">
        <w:rPr>
          <w:rFonts w:asciiTheme="minorHAnsi" w:hAnsiTheme="minorHAnsi" w:cstheme="minorHAnsi"/>
        </w:rPr>
        <w:t xml:space="preserve"> warunki określone w rozporządzeniu Ministra Pracy </w:t>
      </w:r>
      <w:r w:rsidR="00C215A2">
        <w:rPr>
          <w:rFonts w:asciiTheme="minorHAnsi" w:hAnsiTheme="minorHAnsi" w:cstheme="minorHAnsi"/>
        </w:rPr>
        <w:t>i Polityki Społecznej z dnia 24 </w:t>
      </w:r>
      <w:r w:rsidRPr="004474FE">
        <w:rPr>
          <w:rFonts w:asciiTheme="minorHAnsi" w:hAnsiTheme="minorHAnsi" w:cstheme="minorHAnsi"/>
        </w:rPr>
        <w:t>czerwca 2014</w:t>
      </w:r>
      <w:r w:rsidR="00D92D86">
        <w:rPr>
          <w:rFonts w:asciiTheme="minorHAnsi" w:hAnsiTheme="minorHAnsi" w:cstheme="minorHAnsi"/>
        </w:rPr>
        <w:t xml:space="preserve"> r.</w:t>
      </w:r>
      <w:r w:rsidRPr="004474FE">
        <w:rPr>
          <w:rFonts w:asciiTheme="minorHAnsi" w:hAnsiTheme="minorHAnsi" w:cstheme="minorHAnsi"/>
        </w:rPr>
        <w:t xml:space="preserve"> w sprawie organizowania prac interwencyjnych i robót publicznych oraz jednorazowej refundacji kosztów z tytułu opłaconych składek na ubezpieczenia społeczne,</w:t>
      </w:r>
    </w:p>
    <w:p w14:paraId="7D889F90" w14:textId="77777777" w:rsidR="00360487" w:rsidRPr="004474FE" w:rsidRDefault="00360487" w:rsidP="008A138E">
      <w:pPr>
        <w:pStyle w:val="NormalnyWeb"/>
        <w:numPr>
          <w:ilvl w:val="0"/>
          <w:numId w:val="2"/>
        </w:numPr>
        <w:tabs>
          <w:tab w:val="clear" w:pos="360"/>
          <w:tab w:val="left" w:pos="709"/>
        </w:tabs>
        <w:spacing w:before="0" w:after="0"/>
        <w:ind w:left="709" w:hanging="283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spełnia</w:t>
      </w:r>
      <w:proofErr w:type="gramEnd"/>
      <w:r w:rsidRPr="004474FE">
        <w:rPr>
          <w:rFonts w:asciiTheme="minorHAnsi" w:hAnsiTheme="minorHAnsi" w:cstheme="minorHAnsi"/>
        </w:rPr>
        <w:t xml:space="preserve"> warunki określone w rozporządzeniu Komisji (UE) Nr 1407/2013 z dnia 18 grudnia 2013 r. w sprawie stosowania art. 107 i 108 Traktatu o funkcjonowaniu Unii Europejskiej do pomocy de minimis (Dz. Urz. UE L 352 z 24.12.2013, </w:t>
      </w:r>
      <w:proofErr w:type="gramStart"/>
      <w:r w:rsidRPr="004474FE">
        <w:rPr>
          <w:rFonts w:asciiTheme="minorHAnsi" w:hAnsiTheme="minorHAnsi" w:cstheme="minorHAnsi"/>
        </w:rPr>
        <w:t>str</w:t>
      </w:r>
      <w:proofErr w:type="gramEnd"/>
      <w:r w:rsidRPr="004474FE">
        <w:rPr>
          <w:rFonts w:asciiTheme="minorHAnsi" w:hAnsiTheme="minorHAnsi" w:cstheme="minorHAnsi"/>
        </w:rPr>
        <w:t>. 1) lub</w:t>
      </w:r>
    </w:p>
    <w:p w14:paraId="7D5E46A7" w14:textId="77777777" w:rsidR="00360487" w:rsidRPr="004474FE" w:rsidRDefault="00360487" w:rsidP="00C215A2">
      <w:pPr>
        <w:pStyle w:val="NormalnyWeb"/>
        <w:numPr>
          <w:ilvl w:val="0"/>
          <w:numId w:val="2"/>
        </w:numPr>
        <w:tabs>
          <w:tab w:val="clear" w:pos="360"/>
          <w:tab w:val="left" w:pos="709"/>
        </w:tabs>
        <w:spacing w:before="0" w:after="120"/>
        <w:ind w:left="709" w:hanging="284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spełnia</w:t>
      </w:r>
      <w:proofErr w:type="gramEnd"/>
      <w:r w:rsidRPr="004474FE">
        <w:rPr>
          <w:rFonts w:asciiTheme="minorHAnsi" w:hAnsiTheme="minorHAnsi" w:cstheme="minorHAnsi"/>
        </w:rPr>
        <w:t xml:space="preserve"> warunki określone w rozporządzeniu Komisji (UE) Nr 1408/2013 z dnia 18 grudnia 2013 r. w sprawie stosowania art. 107 i 108 Traktatu o funkcjonowaniu Unii Europejskiej do pomocy de minimis w sektorze rolnym (Dz. Urz. UE L 352 z 24.12.2013. </w:t>
      </w:r>
      <w:proofErr w:type="gramStart"/>
      <w:r w:rsidRPr="004474FE">
        <w:rPr>
          <w:rFonts w:asciiTheme="minorHAnsi" w:hAnsiTheme="minorHAnsi" w:cstheme="minorHAnsi"/>
        </w:rPr>
        <w:t>str</w:t>
      </w:r>
      <w:proofErr w:type="gramEnd"/>
      <w:r w:rsidRPr="004474FE">
        <w:rPr>
          <w:rFonts w:asciiTheme="minorHAnsi" w:hAnsiTheme="minorHAnsi" w:cstheme="minorHAnsi"/>
        </w:rPr>
        <w:t xml:space="preserve">. 9). </w:t>
      </w:r>
    </w:p>
    <w:p w14:paraId="5F2265EE" w14:textId="39CBED2E" w:rsidR="00360487" w:rsidRPr="004474FE" w:rsidRDefault="00360487" w:rsidP="00C215A2">
      <w:pPr>
        <w:pStyle w:val="NormalnyWeb"/>
        <w:numPr>
          <w:ilvl w:val="0"/>
          <w:numId w:val="13"/>
        </w:numPr>
        <w:tabs>
          <w:tab w:val="left" w:pos="426"/>
        </w:tabs>
        <w:spacing w:before="0" w:after="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>Refundacja części kosztów poniesionych na wynagrodzenia, nagrody oraz składki na ubezpieczenia społeczne za zatrudnione w ramach prac inte</w:t>
      </w:r>
      <w:r w:rsidR="00C215A2">
        <w:rPr>
          <w:rFonts w:asciiTheme="minorHAnsi" w:hAnsiTheme="minorHAnsi" w:cstheme="minorHAnsi"/>
        </w:rPr>
        <w:t>rwencyjnych osoby bezrobotne, o </w:t>
      </w:r>
      <w:r w:rsidRPr="004474FE">
        <w:rPr>
          <w:rFonts w:asciiTheme="minorHAnsi" w:hAnsiTheme="minorHAnsi" w:cstheme="minorHAnsi"/>
        </w:rPr>
        <w:t>której mowa w niniejszym pouczeniu, stanowi:</w:t>
      </w:r>
    </w:p>
    <w:p w14:paraId="45AD4735" w14:textId="4A575E12" w:rsidR="00360487" w:rsidRPr="004474FE" w:rsidRDefault="00360487" w:rsidP="004474FE">
      <w:pPr>
        <w:pStyle w:val="NormalnyWeb"/>
        <w:numPr>
          <w:ilvl w:val="0"/>
          <w:numId w:val="25"/>
        </w:numPr>
        <w:tabs>
          <w:tab w:val="left" w:pos="426"/>
        </w:tabs>
        <w:spacing w:before="0" w:after="0"/>
        <w:ind w:left="709" w:hanging="283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dla</w:t>
      </w:r>
      <w:proofErr w:type="gramEnd"/>
      <w:r w:rsidRPr="004474FE">
        <w:rPr>
          <w:rFonts w:asciiTheme="minorHAnsi" w:hAnsiTheme="minorHAnsi" w:cstheme="minorHAnsi"/>
        </w:rPr>
        <w:t xml:space="preserve"> Pracodawcy będącego przedsiębiorcą </w:t>
      </w:r>
      <w:r w:rsidRPr="004474FE">
        <w:rPr>
          <w:rFonts w:asciiTheme="minorHAnsi" w:hAnsiTheme="minorHAnsi" w:cstheme="minorHAnsi"/>
          <w:b/>
        </w:rPr>
        <w:t>pomoc de minimis</w:t>
      </w:r>
    </w:p>
    <w:p w14:paraId="23919DBD" w14:textId="77777777" w:rsidR="00360487" w:rsidRPr="004474FE" w:rsidRDefault="00360487" w:rsidP="004474FE">
      <w:pPr>
        <w:pStyle w:val="NormalnyWeb"/>
        <w:numPr>
          <w:ilvl w:val="0"/>
          <w:numId w:val="25"/>
        </w:numPr>
        <w:tabs>
          <w:tab w:val="left" w:pos="426"/>
        </w:tabs>
        <w:spacing w:before="0" w:after="0"/>
        <w:ind w:left="709" w:hanging="283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 xml:space="preserve">Pracodawcy, który nie jest odbiorcą pomocy publicznej </w:t>
      </w:r>
      <w:r w:rsidRPr="004474FE">
        <w:rPr>
          <w:rFonts w:asciiTheme="minorHAnsi" w:hAnsiTheme="minorHAnsi" w:cstheme="minorHAnsi"/>
          <w:b/>
          <w:bCs/>
        </w:rPr>
        <w:t>wsparcie finansowe ze środków publicznych.</w:t>
      </w:r>
    </w:p>
    <w:p w14:paraId="22E94E91" w14:textId="77777777" w:rsidR="00360487" w:rsidRPr="004474FE" w:rsidRDefault="00360487" w:rsidP="00C215A2">
      <w:pPr>
        <w:pStyle w:val="NormalnyWeb"/>
        <w:numPr>
          <w:ilvl w:val="0"/>
          <w:numId w:val="13"/>
        </w:numPr>
        <w:tabs>
          <w:tab w:val="left" w:pos="142"/>
        </w:tabs>
        <w:spacing w:before="0" w:after="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  <w:bCs/>
        </w:rPr>
        <w:t xml:space="preserve">Okres i stawka refundacji (art.51 ust.1): </w:t>
      </w:r>
    </w:p>
    <w:p w14:paraId="6B77DEC0" w14:textId="2DF69976" w:rsidR="00360487" w:rsidRPr="004474FE" w:rsidRDefault="00360487" w:rsidP="00C215A2">
      <w:pPr>
        <w:spacing w:after="120"/>
        <w:ind w:left="425" w:firstLine="0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>Starosta zwraca pracodawcy, który zatrudnił w ramach pra</w:t>
      </w:r>
      <w:r w:rsidR="00C215A2">
        <w:rPr>
          <w:rFonts w:asciiTheme="minorHAnsi" w:hAnsiTheme="minorHAnsi" w:cstheme="minorHAnsi"/>
        </w:rPr>
        <w:t>c interwencyjnych na okres do 6 </w:t>
      </w:r>
      <w:r w:rsidRPr="004474FE">
        <w:rPr>
          <w:rFonts w:asciiTheme="minorHAnsi" w:hAnsiTheme="minorHAnsi" w:cstheme="minorHAnsi"/>
        </w:rPr>
        <w:t xml:space="preserve">miesięcy część kosztów poniesionych na wynagrodzenia, nagrody oraz składki na ubezpieczenia </w:t>
      </w:r>
      <w:r w:rsidRPr="004474FE">
        <w:rPr>
          <w:rFonts w:asciiTheme="minorHAnsi" w:hAnsiTheme="minorHAnsi" w:cstheme="minorHAnsi"/>
        </w:rPr>
        <w:lastRenderedPageBreak/>
        <w:t xml:space="preserve">społeczne w wysokości uprzednio uzgodnionej, nieprzekraczającej jednak kwoty </w:t>
      </w:r>
      <w:r w:rsidR="004D1B34" w:rsidRPr="004474FE">
        <w:rPr>
          <w:rFonts w:asciiTheme="minorHAnsi" w:hAnsiTheme="minorHAnsi" w:cstheme="minorHAnsi"/>
        </w:rPr>
        <w:t>ustalonej, jako</w:t>
      </w:r>
      <w:r w:rsidRPr="004474FE">
        <w:rPr>
          <w:rFonts w:asciiTheme="minorHAnsi" w:hAnsiTheme="minorHAnsi" w:cstheme="minorHAnsi"/>
        </w:rPr>
        <w:t xml:space="preserve"> iloczyn liczby zatrudnionych w miesiącu w przeliczeniu na pełny wymiar czasu pracy oraz kwoty zasiłku obowiązującej w ostatnim dniu zatrudnienia każdego rozliczanego miesiąca i składek na ubezpieczenia społeczne od refundowanego wynagrodzenia</w:t>
      </w:r>
      <w:r w:rsidR="00C215A2">
        <w:rPr>
          <w:rFonts w:asciiTheme="minorHAnsi" w:hAnsiTheme="minorHAnsi" w:cstheme="minorHAnsi"/>
        </w:rPr>
        <w:t xml:space="preserve"> (r</w:t>
      </w:r>
      <w:r w:rsidR="00C215A2" w:rsidRPr="00C215A2">
        <w:rPr>
          <w:rFonts w:asciiTheme="minorHAnsi" w:hAnsiTheme="minorHAnsi" w:cstheme="minorHAnsi"/>
        </w:rPr>
        <w:t>ekomendowana stawka refundacji na dany rok podana jest w Planie Działań)</w:t>
      </w:r>
      <w:r w:rsidR="00C215A2">
        <w:rPr>
          <w:rFonts w:asciiTheme="minorHAnsi" w:hAnsiTheme="minorHAnsi" w:cstheme="minorHAnsi"/>
        </w:rPr>
        <w:t>.</w:t>
      </w:r>
    </w:p>
    <w:p w14:paraId="2A6C31C2" w14:textId="77777777" w:rsidR="00360487" w:rsidRPr="004474FE" w:rsidRDefault="00360487" w:rsidP="00C215A2">
      <w:pPr>
        <w:pStyle w:val="NormalnyWeb"/>
        <w:tabs>
          <w:tab w:val="left" w:pos="-348"/>
        </w:tabs>
        <w:spacing w:before="0" w:after="0"/>
        <w:ind w:left="426" w:hanging="284"/>
        <w:rPr>
          <w:rFonts w:asciiTheme="minorHAnsi" w:hAnsiTheme="minorHAnsi" w:cstheme="minorHAnsi"/>
          <w:b/>
          <w:color w:val="000000"/>
        </w:rPr>
      </w:pPr>
      <w:r w:rsidRPr="004474FE">
        <w:rPr>
          <w:rFonts w:asciiTheme="minorHAnsi" w:hAnsiTheme="minorHAnsi" w:cstheme="minorHAnsi"/>
          <w:b/>
          <w:color w:val="000000"/>
        </w:rPr>
        <w:t>Szczegółowe warunki zatrudniania i refundacji określa umowa cywilno - prawna zawarta z Pracodawcą.</w:t>
      </w:r>
    </w:p>
    <w:p w14:paraId="13BDA04B" w14:textId="77777777" w:rsidR="00360487" w:rsidRPr="004474FE" w:rsidRDefault="00360487" w:rsidP="00C215A2">
      <w:pPr>
        <w:pStyle w:val="NormalnyWeb"/>
        <w:tabs>
          <w:tab w:val="left" w:pos="1161"/>
        </w:tabs>
        <w:spacing w:before="0" w:after="0"/>
        <w:ind w:left="142" w:firstLine="0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 xml:space="preserve">Pracodawca, z którym zostanie zawarta umowa o zorganizowanie prac interwencyjnych </w:t>
      </w:r>
      <w:r w:rsidRPr="00C215A2">
        <w:rPr>
          <w:rFonts w:asciiTheme="minorHAnsi" w:hAnsiTheme="minorHAnsi" w:cstheme="minorHAnsi"/>
          <w:b/>
        </w:rPr>
        <w:t>zobowiązany jest do utrzymania w zatrudnieniu</w:t>
      </w:r>
      <w:r w:rsidRPr="00C215A2">
        <w:rPr>
          <w:rFonts w:asciiTheme="minorHAnsi" w:hAnsiTheme="minorHAnsi" w:cstheme="minorHAnsi"/>
        </w:rPr>
        <w:t xml:space="preserve"> skierowanej</w:t>
      </w:r>
      <w:r w:rsidRPr="004474FE">
        <w:rPr>
          <w:rFonts w:asciiTheme="minorHAnsi" w:hAnsiTheme="minorHAnsi" w:cstheme="minorHAnsi"/>
        </w:rPr>
        <w:t xml:space="preserve"> osoby przez okres:</w:t>
      </w:r>
    </w:p>
    <w:p w14:paraId="6CBB154A" w14:textId="58CF384B" w:rsidR="00360487" w:rsidRPr="004474FE" w:rsidRDefault="00C215A2" w:rsidP="00C215A2">
      <w:pPr>
        <w:pStyle w:val="NormalnyWeb"/>
        <w:numPr>
          <w:ilvl w:val="0"/>
          <w:numId w:val="32"/>
        </w:numPr>
        <w:tabs>
          <w:tab w:val="left" w:pos="142"/>
        </w:tabs>
        <w:spacing w:before="0" w:after="120"/>
        <w:ind w:left="709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 </w:t>
      </w:r>
      <w:r w:rsidR="00360487" w:rsidRPr="004474FE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iesię</w:t>
      </w:r>
      <w:r w:rsidR="00360487" w:rsidRPr="004474FE">
        <w:rPr>
          <w:rFonts w:asciiTheme="minorHAnsi" w:hAnsiTheme="minorHAnsi" w:cstheme="minorHAnsi"/>
          <w:b/>
          <w:bCs/>
        </w:rPr>
        <w:t>cy po zakończeniu refundacji</w:t>
      </w:r>
      <w:r w:rsidR="00360487" w:rsidRPr="004474FE">
        <w:rPr>
          <w:rFonts w:asciiTheme="minorHAnsi" w:hAnsiTheme="minorHAnsi" w:cstheme="minorHAnsi"/>
        </w:rPr>
        <w:t xml:space="preserve"> wynagrodzeń i składek na ubezpieczenia społeczne w</w:t>
      </w:r>
      <w:r>
        <w:rPr>
          <w:rFonts w:asciiTheme="minorHAnsi" w:hAnsiTheme="minorHAnsi" w:cstheme="minorHAnsi"/>
        </w:rPr>
        <w:t> </w:t>
      </w:r>
      <w:r w:rsidR="00360487" w:rsidRPr="004474FE">
        <w:rPr>
          <w:rFonts w:asciiTheme="minorHAnsi" w:hAnsiTheme="minorHAnsi" w:cstheme="minorHAnsi"/>
        </w:rPr>
        <w:t xml:space="preserve">przypadku zatrudniania w ramach prac interwencyjnych na okres </w:t>
      </w:r>
      <w:r w:rsidR="00360487" w:rsidRPr="004474FE">
        <w:rPr>
          <w:rFonts w:asciiTheme="minorHAnsi" w:hAnsiTheme="minorHAnsi" w:cstheme="minorHAnsi"/>
          <w:b/>
          <w:bCs/>
        </w:rPr>
        <w:t>do 6 miesięcy</w:t>
      </w:r>
      <w:r w:rsidR="00360487" w:rsidRPr="004474FE">
        <w:rPr>
          <w:rFonts w:asciiTheme="minorHAnsi" w:hAnsiTheme="minorHAnsi" w:cstheme="minorHAnsi"/>
        </w:rPr>
        <w:t xml:space="preserve"> (art. 51),</w:t>
      </w:r>
    </w:p>
    <w:p w14:paraId="2DDB7E89" w14:textId="77777777" w:rsidR="00360487" w:rsidRPr="004474FE" w:rsidRDefault="00360487" w:rsidP="004474FE">
      <w:pPr>
        <w:pStyle w:val="NormalnyWeb"/>
        <w:tabs>
          <w:tab w:val="left" w:pos="195"/>
        </w:tabs>
        <w:spacing w:before="0" w:after="0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 xml:space="preserve">W przypadku: </w:t>
      </w:r>
    </w:p>
    <w:p w14:paraId="58921374" w14:textId="77777777" w:rsidR="00360487" w:rsidRPr="004474FE" w:rsidRDefault="00360487" w:rsidP="00C215A2">
      <w:pPr>
        <w:pStyle w:val="NormalnyWeb"/>
        <w:numPr>
          <w:ilvl w:val="0"/>
          <w:numId w:val="33"/>
        </w:numPr>
        <w:tabs>
          <w:tab w:val="left" w:pos="195"/>
        </w:tabs>
        <w:spacing w:before="0" w:after="0"/>
        <w:ind w:hanging="294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rozwiązania</w:t>
      </w:r>
      <w:proofErr w:type="gramEnd"/>
      <w:r w:rsidRPr="004474FE">
        <w:rPr>
          <w:rFonts w:asciiTheme="minorHAnsi" w:hAnsiTheme="minorHAnsi" w:cstheme="minorHAnsi"/>
        </w:rPr>
        <w:t xml:space="preserve"> umowy o pracę </w:t>
      </w:r>
      <w:r w:rsidRPr="00C215A2">
        <w:rPr>
          <w:rFonts w:asciiTheme="minorHAnsi" w:hAnsiTheme="minorHAnsi" w:cstheme="minorHAnsi"/>
          <w:b/>
        </w:rPr>
        <w:t>przez skierowaną osobę</w:t>
      </w:r>
      <w:r w:rsidRPr="004474FE">
        <w:rPr>
          <w:rFonts w:asciiTheme="minorHAnsi" w:hAnsiTheme="minorHAnsi" w:cstheme="minorHAnsi"/>
        </w:rPr>
        <w:t xml:space="preserve">, </w:t>
      </w:r>
      <w:r w:rsidRPr="004474FE">
        <w:rPr>
          <w:rFonts w:asciiTheme="minorHAnsi" w:hAnsiTheme="minorHAnsi" w:cstheme="minorHAnsi"/>
          <w:b/>
          <w:bCs/>
        </w:rPr>
        <w:t>lub</w:t>
      </w:r>
    </w:p>
    <w:p w14:paraId="77012021" w14:textId="5F2D8F98" w:rsidR="00360487" w:rsidRPr="004474FE" w:rsidRDefault="00360487" w:rsidP="00C215A2">
      <w:pPr>
        <w:pStyle w:val="NormalnyWeb"/>
        <w:numPr>
          <w:ilvl w:val="0"/>
          <w:numId w:val="33"/>
        </w:numPr>
        <w:tabs>
          <w:tab w:val="left" w:pos="195"/>
        </w:tabs>
        <w:spacing w:before="0" w:after="0"/>
        <w:ind w:hanging="294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rozwiązania</w:t>
      </w:r>
      <w:proofErr w:type="gramEnd"/>
      <w:r w:rsidRPr="004474FE">
        <w:rPr>
          <w:rFonts w:asciiTheme="minorHAnsi" w:hAnsiTheme="minorHAnsi" w:cstheme="minorHAnsi"/>
        </w:rPr>
        <w:t xml:space="preserve"> umowy o pracę ze skierowaną osobą na pod</w:t>
      </w:r>
      <w:r w:rsidR="00C215A2">
        <w:rPr>
          <w:rFonts w:asciiTheme="minorHAnsi" w:hAnsiTheme="minorHAnsi" w:cstheme="minorHAnsi"/>
        </w:rPr>
        <w:t>stawie art. 52 ustawy z dnia 26 </w:t>
      </w:r>
      <w:r w:rsidRPr="004474FE">
        <w:rPr>
          <w:rFonts w:asciiTheme="minorHAnsi" w:hAnsiTheme="minorHAnsi" w:cstheme="minorHAnsi"/>
        </w:rPr>
        <w:t xml:space="preserve">czerwca 1974 r. - Kodeks pracy (rozwiązanie umowy o pracę bez wypowiedzenia z winy pracownika), </w:t>
      </w:r>
      <w:r w:rsidRPr="004474FE">
        <w:rPr>
          <w:rFonts w:asciiTheme="minorHAnsi" w:hAnsiTheme="minorHAnsi" w:cstheme="minorHAnsi"/>
          <w:b/>
          <w:bCs/>
        </w:rPr>
        <w:t>lub</w:t>
      </w:r>
    </w:p>
    <w:p w14:paraId="013A8DC6" w14:textId="568CE8ED" w:rsidR="00360487" w:rsidRPr="004474FE" w:rsidRDefault="00360487" w:rsidP="00C215A2">
      <w:pPr>
        <w:pStyle w:val="NormalnyWeb"/>
        <w:numPr>
          <w:ilvl w:val="0"/>
          <w:numId w:val="33"/>
        </w:numPr>
        <w:tabs>
          <w:tab w:val="left" w:pos="195"/>
        </w:tabs>
        <w:spacing w:before="0" w:after="0"/>
        <w:ind w:hanging="294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wygaśnięcia</w:t>
      </w:r>
      <w:proofErr w:type="gramEnd"/>
      <w:r w:rsidRPr="004474FE">
        <w:rPr>
          <w:rFonts w:asciiTheme="minorHAnsi" w:hAnsiTheme="minorHAnsi" w:cstheme="minorHAnsi"/>
        </w:rPr>
        <w:t xml:space="preserve"> stosunku pracy</w:t>
      </w:r>
      <w:r w:rsidRPr="004474FE">
        <w:rPr>
          <w:rFonts w:asciiTheme="minorHAnsi" w:hAnsiTheme="minorHAnsi" w:cstheme="minorHAnsi"/>
          <w:b/>
          <w:bCs/>
        </w:rPr>
        <w:t xml:space="preserve"> </w:t>
      </w:r>
      <w:r w:rsidRPr="004474FE">
        <w:rPr>
          <w:rFonts w:asciiTheme="minorHAnsi" w:hAnsiTheme="minorHAnsi" w:cstheme="minorHAnsi"/>
        </w:rPr>
        <w:t>skierowanej osoby w trakcie okresu objętego refundacją albo przed upływem okresu obowiązkowego utrzymania zatrudnien</w:t>
      </w:r>
      <w:r w:rsidR="00C215A2">
        <w:rPr>
          <w:rFonts w:asciiTheme="minorHAnsi" w:hAnsiTheme="minorHAnsi" w:cstheme="minorHAnsi"/>
        </w:rPr>
        <w:t>ia po zakończeniu refundacji (3 </w:t>
      </w:r>
      <w:r w:rsidRPr="004474FE">
        <w:rPr>
          <w:rFonts w:asciiTheme="minorHAnsi" w:hAnsiTheme="minorHAnsi" w:cstheme="minorHAnsi"/>
        </w:rPr>
        <w:t xml:space="preserve">miesięcy), </w:t>
      </w:r>
      <w:r w:rsidRPr="00C215A2">
        <w:rPr>
          <w:rFonts w:asciiTheme="minorHAnsi" w:hAnsiTheme="minorHAnsi" w:cstheme="minorHAnsi"/>
          <w:b/>
        </w:rPr>
        <w:t>Urząd jest zobowiązany do skierowania na zwolnione stanowisko pracy innej osoby.</w:t>
      </w:r>
    </w:p>
    <w:p w14:paraId="3E5D9B1A" w14:textId="4989BFDB" w:rsidR="00360487" w:rsidRPr="004474FE" w:rsidRDefault="00360487" w:rsidP="00C215A2">
      <w:pPr>
        <w:pStyle w:val="NormalnyWeb"/>
        <w:spacing w:before="0" w:after="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 xml:space="preserve">W przypadku odmowy przyjęcia skierowanej osoby na zwolnione stanowisko pracy, pracodawca zwraca uzyskaną </w:t>
      </w:r>
      <w:r w:rsidR="004D1B34" w:rsidRPr="004474FE">
        <w:rPr>
          <w:rFonts w:asciiTheme="minorHAnsi" w:hAnsiTheme="minorHAnsi" w:cstheme="minorHAnsi"/>
        </w:rPr>
        <w:t>pomoc w</w:t>
      </w:r>
      <w:r w:rsidRPr="004474FE">
        <w:rPr>
          <w:rFonts w:asciiTheme="minorHAnsi" w:hAnsiTheme="minorHAnsi" w:cstheme="minorHAnsi"/>
          <w:b/>
          <w:bCs/>
        </w:rPr>
        <w:t xml:space="preserve"> całości </w:t>
      </w:r>
      <w:r w:rsidRPr="004474FE">
        <w:rPr>
          <w:rFonts w:asciiTheme="minorHAnsi" w:hAnsiTheme="minorHAnsi" w:cstheme="minorHAnsi"/>
        </w:rPr>
        <w:t>wraz z odsetkami ustawowymi naliczonymi od dnia otrzymania pierwszej refundacji, w terminie 30 dni od dnia doręczenia wezwania.</w:t>
      </w:r>
    </w:p>
    <w:p w14:paraId="28141ACD" w14:textId="77777777" w:rsidR="00360487" w:rsidRPr="004474FE" w:rsidRDefault="00360487" w:rsidP="00C215A2">
      <w:pPr>
        <w:pStyle w:val="NormalnyWeb"/>
        <w:tabs>
          <w:tab w:val="left" w:pos="0"/>
        </w:tabs>
        <w:spacing w:before="0" w:after="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>Obowiązek zwrotu całości uzyskanej pomocy wraz z odsetkami powstaje również w niżej wymienionych przypadkach:</w:t>
      </w:r>
    </w:p>
    <w:p w14:paraId="7B9BC4F0" w14:textId="77777777" w:rsidR="00360487" w:rsidRPr="004474FE" w:rsidRDefault="00360487" w:rsidP="004474FE">
      <w:pPr>
        <w:pStyle w:val="NormalnyWeb"/>
        <w:numPr>
          <w:ilvl w:val="0"/>
          <w:numId w:val="10"/>
        </w:numPr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niewywiązanie</w:t>
      </w:r>
      <w:proofErr w:type="gramEnd"/>
      <w:r w:rsidRPr="004474FE">
        <w:rPr>
          <w:rFonts w:asciiTheme="minorHAnsi" w:hAnsiTheme="minorHAnsi" w:cstheme="minorHAnsi"/>
        </w:rPr>
        <w:t xml:space="preserve"> się z warunków zatrudniania skierowanej osoby w trakcie trwania prac interwencyjnych przez okres określony w umowie,</w:t>
      </w:r>
    </w:p>
    <w:p w14:paraId="21DF276C" w14:textId="77777777" w:rsidR="00360487" w:rsidRPr="004474FE" w:rsidRDefault="00360487" w:rsidP="004474FE">
      <w:pPr>
        <w:pStyle w:val="NormalnyWeb"/>
        <w:numPr>
          <w:ilvl w:val="0"/>
          <w:numId w:val="10"/>
        </w:numPr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niewywiązanie</w:t>
      </w:r>
      <w:proofErr w:type="gramEnd"/>
      <w:r w:rsidRPr="004474FE">
        <w:rPr>
          <w:rFonts w:asciiTheme="minorHAnsi" w:hAnsiTheme="minorHAnsi" w:cstheme="minorHAnsi"/>
        </w:rPr>
        <w:t xml:space="preserve"> się z warunku utrzymania w zatrudnieniu skierowanej osoby po zakończeniu refundacji przez okres 3 miesięcy, </w:t>
      </w:r>
    </w:p>
    <w:p w14:paraId="08F81402" w14:textId="77777777" w:rsidR="00360487" w:rsidRPr="004474FE" w:rsidRDefault="00360487" w:rsidP="004474FE">
      <w:pPr>
        <w:pStyle w:val="NormalnyWeb"/>
        <w:numPr>
          <w:ilvl w:val="0"/>
          <w:numId w:val="10"/>
        </w:numPr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złożenia</w:t>
      </w:r>
      <w:proofErr w:type="gramEnd"/>
      <w:r w:rsidRPr="004474FE">
        <w:rPr>
          <w:rFonts w:asciiTheme="minorHAnsi" w:hAnsiTheme="minorHAnsi" w:cstheme="minorHAnsi"/>
        </w:rPr>
        <w:t xml:space="preserve"> niezgodnych z prawdą informacji, zaświadczeń lub oświadczeń niezbędnych do udzielenia pomocy de minimis,</w:t>
      </w:r>
    </w:p>
    <w:p w14:paraId="302445ED" w14:textId="0A5B6C5D" w:rsidR="00360487" w:rsidRPr="004474FE" w:rsidRDefault="00360487" w:rsidP="004474FE">
      <w:pPr>
        <w:pStyle w:val="NormalnyWeb"/>
        <w:numPr>
          <w:ilvl w:val="0"/>
          <w:numId w:val="10"/>
        </w:numPr>
        <w:tabs>
          <w:tab w:val="left" w:pos="709"/>
        </w:tabs>
        <w:spacing w:before="0" w:after="0"/>
        <w:ind w:left="709" w:hanging="425"/>
        <w:rPr>
          <w:rFonts w:asciiTheme="minorHAnsi" w:hAnsiTheme="minorHAnsi" w:cstheme="minorHAnsi"/>
        </w:rPr>
      </w:pPr>
      <w:proofErr w:type="gramStart"/>
      <w:r w:rsidRPr="004474FE">
        <w:rPr>
          <w:rFonts w:asciiTheme="minorHAnsi" w:hAnsiTheme="minorHAnsi" w:cstheme="minorHAnsi"/>
        </w:rPr>
        <w:t>naruszenia</w:t>
      </w:r>
      <w:proofErr w:type="gramEnd"/>
      <w:r w:rsidRPr="004474FE">
        <w:rPr>
          <w:rFonts w:asciiTheme="minorHAnsi" w:hAnsiTheme="minorHAnsi" w:cstheme="minorHAnsi"/>
        </w:rPr>
        <w:t xml:space="preserve"> innych warunków umowy</w:t>
      </w:r>
      <w:r w:rsidR="00C215A2">
        <w:rPr>
          <w:rFonts w:asciiTheme="minorHAnsi" w:hAnsiTheme="minorHAnsi" w:cstheme="minorHAnsi"/>
        </w:rPr>
        <w:t>.</w:t>
      </w:r>
    </w:p>
    <w:p w14:paraId="7A9B6D96" w14:textId="77777777" w:rsidR="00360487" w:rsidRPr="004474FE" w:rsidRDefault="00360487" w:rsidP="00C215A2">
      <w:pPr>
        <w:pStyle w:val="NormalnyWeb"/>
        <w:tabs>
          <w:tab w:val="left" w:pos="195"/>
        </w:tabs>
        <w:spacing w:before="0" w:after="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lastRenderedPageBreak/>
        <w:t>W przypadku braku możliwości skierowania osoby przez urząd pracy na zwolnione stanowisko pracy, pracodawca nie zwraca uzyskanej pomocy za okres, w którym uprzednio skierowana osoba pozostawała w zatrudnieniu.</w:t>
      </w:r>
    </w:p>
    <w:p w14:paraId="37C80130" w14:textId="17B56BA8" w:rsidR="00360487" w:rsidRPr="004474FE" w:rsidRDefault="00360487" w:rsidP="004A5307">
      <w:pPr>
        <w:pStyle w:val="NormalnyWeb"/>
        <w:tabs>
          <w:tab w:val="left" w:pos="195"/>
        </w:tabs>
        <w:spacing w:before="0" w:after="120"/>
        <w:ind w:left="426" w:hanging="284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>W ramach prac interwencyjnych mogą być kierowane również osoby poszukujące pracy niepozostające w zatrudnieniu lub niewykonujące innej pracy zarobkowej opiekunowie osoby niepełnosprawnej, z wyłączeniem opiekunów osoby niepełnosprawnej pobierających świadczenie pielęgnacyjne lub specjalny zasiłek opiekuńczy na podstawie pr</w:t>
      </w:r>
      <w:r w:rsidR="00C215A2">
        <w:rPr>
          <w:rFonts w:asciiTheme="minorHAnsi" w:hAnsiTheme="minorHAnsi" w:cstheme="minorHAnsi"/>
        </w:rPr>
        <w:t>zepisów o </w:t>
      </w:r>
      <w:r w:rsidRPr="004474FE">
        <w:rPr>
          <w:rFonts w:asciiTheme="minorHAnsi" w:hAnsiTheme="minorHAnsi" w:cstheme="minorHAnsi"/>
        </w:rPr>
        <w:t>świadczeniach rodzinnych, lub zasiłek dla opiekuna na podstawie przepisów o ustaleniu w wypłacie zasiłków dla opiekunów.</w:t>
      </w:r>
    </w:p>
    <w:p w14:paraId="218D4BFF" w14:textId="77777777" w:rsidR="00360487" w:rsidRPr="004474FE" w:rsidRDefault="00360487" w:rsidP="004474FE">
      <w:pPr>
        <w:tabs>
          <w:tab w:val="left" w:pos="0"/>
        </w:tabs>
        <w:overflowPunct w:val="0"/>
        <w:autoSpaceDE w:val="0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b/>
          <w:bCs/>
          <w:iCs/>
        </w:rPr>
        <w:t>Podstawy prawne:</w:t>
      </w:r>
    </w:p>
    <w:p w14:paraId="44A934E0" w14:textId="77777777" w:rsidR="00360487" w:rsidRPr="004474FE" w:rsidRDefault="00360487" w:rsidP="00C215A2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iCs/>
        </w:rPr>
        <w:t>Ustawa z dnia 20 kwietnia 2004 r. o promocji zatrudnienia i instytucjach rynku pracy.</w:t>
      </w:r>
    </w:p>
    <w:p w14:paraId="2A5E5AE8" w14:textId="32B52DD7" w:rsidR="00360487" w:rsidRPr="004474FE" w:rsidRDefault="00360487" w:rsidP="00C215A2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iCs/>
        </w:rPr>
        <w:t>Rozporządzenie Ministra Pracy i Polityki Społecznej z dnia 24 czerwca 2014 r. w sprawie organizowania prac interwencyjnych i robót publicznych oraz je</w:t>
      </w:r>
      <w:r w:rsidR="00C215A2">
        <w:rPr>
          <w:rFonts w:asciiTheme="minorHAnsi" w:hAnsiTheme="minorHAnsi" w:cstheme="minorHAnsi"/>
          <w:iCs/>
        </w:rPr>
        <w:t>dnorazowej refundacji kosztów z </w:t>
      </w:r>
      <w:r w:rsidRPr="004474FE">
        <w:rPr>
          <w:rFonts w:asciiTheme="minorHAnsi" w:hAnsiTheme="minorHAnsi" w:cstheme="minorHAnsi"/>
          <w:iCs/>
        </w:rPr>
        <w:t>tytułu opłaconych składek na ubezpieczenie społeczne.</w:t>
      </w:r>
    </w:p>
    <w:p w14:paraId="00D22E7B" w14:textId="77777777" w:rsidR="00360487" w:rsidRPr="004474FE" w:rsidRDefault="00360487" w:rsidP="00C215A2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iCs/>
        </w:rPr>
        <w:t>Ustawa z dnia 30 kwietnia 2004 r. o postępowaniu w sprawach dotyczących pomocy publicznej.</w:t>
      </w:r>
    </w:p>
    <w:p w14:paraId="1A4DE101" w14:textId="76DECC87" w:rsidR="00360487" w:rsidRPr="004474FE" w:rsidRDefault="00360487" w:rsidP="00C215A2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iCs/>
        </w:rPr>
        <w:t>Rozporządzenie Rady Ministrów z dnia 29 marca 2010 r. w sprawie zakresu informacji przedstawianych przez podmiot ub</w:t>
      </w:r>
      <w:r w:rsidR="008C370D">
        <w:rPr>
          <w:rFonts w:asciiTheme="minorHAnsi" w:hAnsiTheme="minorHAnsi" w:cstheme="minorHAnsi"/>
          <w:iCs/>
        </w:rPr>
        <w:t>iegający się o pomoc de minimis.</w:t>
      </w:r>
    </w:p>
    <w:p w14:paraId="38BD9F4F" w14:textId="77777777" w:rsidR="00360487" w:rsidRPr="004474FE" w:rsidRDefault="00360487" w:rsidP="00C215A2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iCs/>
        </w:rPr>
        <w:t xml:space="preserve">Rozporządzenie Komisji (UE) Nr 1407/2013 z dnia 18 grudnia 2013r. w sprawie stosowania art. 107 i 108 Traktatu o funkcjonowaniu Unii Europejskiej do pomocy de minimis (Dz. Urz. UE L 352 z 24.12.2013, </w:t>
      </w:r>
      <w:proofErr w:type="gramStart"/>
      <w:r w:rsidRPr="004474FE">
        <w:rPr>
          <w:rFonts w:asciiTheme="minorHAnsi" w:hAnsiTheme="minorHAnsi" w:cstheme="minorHAnsi"/>
          <w:iCs/>
        </w:rPr>
        <w:t>str</w:t>
      </w:r>
      <w:proofErr w:type="gramEnd"/>
      <w:r w:rsidRPr="004474FE">
        <w:rPr>
          <w:rFonts w:asciiTheme="minorHAnsi" w:hAnsiTheme="minorHAnsi" w:cstheme="minorHAnsi"/>
          <w:iCs/>
        </w:rPr>
        <w:t>. 1).</w:t>
      </w:r>
    </w:p>
    <w:p w14:paraId="5D9564AA" w14:textId="77777777" w:rsidR="00360487" w:rsidRDefault="00360487" w:rsidP="00C215A2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4474FE">
        <w:rPr>
          <w:rFonts w:asciiTheme="minorHAnsi" w:hAnsiTheme="minorHAnsi" w:cstheme="minorHAnsi"/>
          <w:iCs/>
        </w:rPr>
        <w:t xml:space="preserve">Rozporządzenie Komisji (UE) Nr 1408/2013 z dnia 18 grudnia 2013 r. w sprawie stosowania art. 107 i 108 Traktatu o funkcjonowaniu Unii Europejskiej do pomocy d e minimis w sektorze rolnym (Dz. Urz. UE L 352 z 24.12.2013. </w:t>
      </w:r>
      <w:proofErr w:type="gramStart"/>
      <w:r w:rsidRPr="004474FE">
        <w:rPr>
          <w:rFonts w:asciiTheme="minorHAnsi" w:hAnsiTheme="minorHAnsi" w:cstheme="minorHAnsi"/>
          <w:iCs/>
        </w:rPr>
        <w:t>str</w:t>
      </w:r>
      <w:proofErr w:type="gramEnd"/>
      <w:r w:rsidRPr="004474FE">
        <w:rPr>
          <w:rFonts w:asciiTheme="minorHAnsi" w:hAnsiTheme="minorHAnsi" w:cstheme="minorHAnsi"/>
          <w:iCs/>
        </w:rPr>
        <w:t>. 9).</w:t>
      </w:r>
    </w:p>
    <w:p w14:paraId="656245BE" w14:textId="156CAECF" w:rsidR="00D3780D" w:rsidRPr="00D3780D" w:rsidRDefault="00D3780D" w:rsidP="00D3780D">
      <w:pPr>
        <w:numPr>
          <w:ilvl w:val="0"/>
          <w:numId w:val="21"/>
        </w:numPr>
        <w:overflowPunct w:val="0"/>
        <w:autoSpaceDE w:val="0"/>
        <w:ind w:left="426" w:hanging="284"/>
        <w:textAlignment w:val="baseline"/>
        <w:rPr>
          <w:rFonts w:asciiTheme="minorHAnsi" w:hAnsiTheme="minorHAnsi" w:cstheme="minorHAnsi"/>
          <w:iCs/>
        </w:rPr>
      </w:pPr>
      <w:r w:rsidRPr="00D3780D">
        <w:rPr>
          <w:rFonts w:asciiTheme="minorHAnsi" w:hAnsiTheme="minorHAnsi" w:cstheme="minorHAnsi"/>
          <w:iCs/>
        </w:rPr>
        <w:t xml:space="preserve">Rozporządzenie Komisji (UE) nr 651/2014z dnia 17 czerwca 2014 r. uznające niektóre rodzaje pomocy za zgodne z rynkiem wewnętrznym w zastosowaniu art. 107 i 108 Traktatu (Dz. Urz. UE L 187 z 26.06.2014, </w:t>
      </w:r>
      <w:proofErr w:type="gramStart"/>
      <w:r w:rsidRPr="00D3780D">
        <w:rPr>
          <w:rFonts w:asciiTheme="minorHAnsi" w:hAnsiTheme="minorHAnsi" w:cstheme="minorHAnsi"/>
          <w:iCs/>
        </w:rPr>
        <w:t>str</w:t>
      </w:r>
      <w:proofErr w:type="gramEnd"/>
      <w:r w:rsidRPr="00D3780D">
        <w:rPr>
          <w:rFonts w:asciiTheme="minorHAnsi" w:hAnsiTheme="minorHAnsi" w:cstheme="minorHAnsi"/>
          <w:iCs/>
        </w:rPr>
        <w:t>. 1) ze szczególnym uwzględnieniem Załącznika nr I.</w:t>
      </w:r>
    </w:p>
    <w:p w14:paraId="0AD77ADE" w14:textId="77777777" w:rsidR="00360487" w:rsidRPr="004474FE" w:rsidRDefault="00360487" w:rsidP="004A5307">
      <w:pPr>
        <w:numPr>
          <w:ilvl w:val="0"/>
          <w:numId w:val="21"/>
        </w:numPr>
        <w:tabs>
          <w:tab w:val="left" w:pos="1161"/>
        </w:tabs>
        <w:overflowPunct w:val="0"/>
        <w:autoSpaceDE w:val="0"/>
        <w:spacing w:after="120"/>
        <w:ind w:left="426" w:hanging="284"/>
        <w:textAlignment w:val="baseline"/>
        <w:rPr>
          <w:rFonts w:asciiTheme="minorHAnsi" w:hAnsiTheme="minorHAnsi" w:cstheme="minorHAnsi"/>
        </w:rPr>
      </w:pPr>
      <w:r w:rsidRPr="004474FE">
        <w:rPr>
          <w:rFonts w:asciiTheme="minorHAnsi" w:hAnsiTheme="minorHAnsi" w:cstheme="minorHAnsi"/>
        </w:rPr>
        <w:t>Ustawa z dnia 23 kwietnia 1964 r. Kodeks Cywilny.</w:t>
      </w:r>
    </w:p>
    <w:p w14:paraId="6D0351B7" w14:textId="6D781540" w:rsidR="00360487" w:rsidRPr="004474FE" w:rsidRDefault="00360487" w:rsidP="004A5307">
      <w:pPr>
        <w:pStyle w:val="NormalnyWeb"/>
        <w:tabs>
          <w:tab w:val="left" w:pos="1161"/>
        </w:tabs>
        <w:spacing w:before="0" w:after="0"/>
        <w:ind w:left="426" w:hanging="284"/>
        <w:rPr>
          <w:rFonts w:asciiTheme="minorHAnsi" w:hAnsiTheme="minorHAnsi" w:cstheme="minorHAnsi"/>
          <w:b/>
          <w:bCs/>
          <w:iCs/>
        </w:rPr>
      </w:pPr>
      <w:r w:rsidRPr="004474FE">
        <w:rPr>
          <w:rFonts w:asciiTheme="minorHAnsi" w:hAnsiTheme="minorHAnsi" w:cstheme="minorHAnsi"/>
          <w:b/>
          <w:bCs/>
          <w:iCs/>
        </w:rPr>
        <w:t>Zapoznałem/łam się z treścią niniejszego pouczenia ora</w:t>
      </w:r>
      <w:r w:rsidR="00C215A2">
        <w:rPr>
          <w:rFonts w:asciiTheme="minorHAnsi" w:hAnsiTheme="minorHAnsi" w:cstheme="minorHAnsi"/>
          <w:b/>
          <w:bCs/>
          <w:iCs/>
        </w:rPr>
        <w:t>z jestem świadomy/a uprawnień i </w:t>
      </w:r>
      <w:r w:rsidRPr="004474FE">
        <w:rPr>
          <w:rFonts w:asciiTheme="minorHAnsi" w:hAnsiTheme="minorHAnsi" w:cstheme="minorHAnsi"/>
          <w:b/>
          <w:bCs/>
          <w:iCs/>
        </w:rPr>
        <w:t>obowiązków wynikających z obowiązujących przepisów wskazanych w niniejszym pouczeniu.</w:t>
      </w:r>
    </w:p>
    <w:p w14:paraId="338D3A67" w14:textId="77777777" w:rsidR="004A5307" w:rsidRPr="00DE0F8C" w:rsidRDefault="004A5307" w:rsidP="004A5307">
      <w:pPr>
        <w:tabs>
          <w:tab w:val="center" w:leader="dot" w:pos="4253"/>
          <w:tab w:val="left" w:pos="6237"/>
          <w:tab w:val="center" w:leader="dot" w:pos="9639"/>
        </w:tabs>
        <w:spacing w:before="120" w:after="12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ab/>
      </w:r>
    </w:p>
    <w:p w14:paraId="1EA10E51" w14:textId="77777777" w:rsidR="004A5307" w:rsidRDefault="004A5307" w:rsidP="00556CE4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23AEF512" w14:textId="77777777" w:rsidR="004A5307" w:rsidRPr="00CA5A87" w:rsidRDefault="004A5307" w:rsidP="00556CE4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>Podpis i pieczątka imienna Wnioskodawcy</w:t>
      </w:r>
      <w:r>
        <w:rPr>
          <w:rFonts w:ascii="Calibri" w:hAnsi="Calibri"/>
        </w:rPr>
        <w:t xml:space="preserve"> lub </w:t>
      </w:r>
      <w:r w:rsidRPr="00540455">
        <w:rPr>
          <w:rFonts w:ascii="Calibri" w:hAnsi="Calibri"/>
        </w:rPr>
        <w:t>osoby uprawnionej do jego reprezentowania</w:t>
      </w:r>
    </w:p>
    <w:p w14:paraId="4BAB2256" w14:textId="77777777" w:rsidR="00064CD0" w:rsidRDefault="00064CD0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br w:type="page"/>
      </w:r>
    </w:p>
    <w:p w14:paraId="18A5C885" w14:textId="77777777" w:rsidR="00360487" w:rsidRPr="00227604" w:rsidRDefault="00360487" w:rsidP="00972599">
      <w:pPr>
        <w:pStyle w:val="Styl1"/>
        <w:spacing w:after="120"/>
      </w:pPr>
      <w:r w:rsidRPr="00227604">
        <w:lastRenderedPageBreak/>
        <w:t>Załącznik nr 2</w:t>
      </w:r>
    </w:p>
    <w:p w14:paraId="46616F89" w14:textId="3540EF77" w:rsidR="00360487" w:rsidRPr="00B21C3C" w:rsidRDefault="00B21C3C" w:rsidP="00FB491F">
      <w:pPr>
        <w:pStyle w:val="Styl1"/>
        <w:numPr>
          <w:ilvl w:val="0"/>
          <w:numId w:val="0"/>
        </w:numPr>
        <w:spacing w:before="0" w:after="120"/>
        <w:ind w:left="284" w:hanging="142"/>
        <w:outlineLvl w:val="2"/>
        <w:rPr>
          <w:rFonts w:asciiTheme="minorHAnsi" w:hAnsiTheme="minorHAnsi" w:cstheme="minorHAnsi"/>
        </w:rPr>
      </w:pPr>
      <w:r w:rsidRPr="00B21C3C">
        <w:rPr>
          <w:rFonts w:asciiTheme="minorHAnsi" w:hAnsiTheme="minorHAnsi" w:cstheme="minorHAnsi"/>
        </w:rPr>
        <w:t xml:space="preserve">Oświadczenie wnioskodawcy </w:t>
      </w:r>
      <w:r>
        <w:rPr>
          <w:rFonts w:asciiTheme="minorHAnsi" w:hAnsiTheme="minorHAnsi" w:cstheme="minorHAnsi"/>
        </w:rPr>
        <w:t>ubiegającego się o </w:t>
      </w:r>
      <w:r w:rsidRPr="00B21C3C">
        <w:rPr>
          <w:rFonts w:asciiTheme="minorHAnsi" w:hAnsiTheme="minorHAnsi" w:cstheme="minorHAnsi"/>
        </w:rPr>
        <w:t>zorg</w:t>
      </w:r>
      <w:r>
        <w:rPr>
          <w:rFonts w:asciiTheme="minorHAnsi" w:hAnsiTheme="minorHAnsi" w:cstheme="minorHAnsi"/>
        </w:rPr>
        <w:t>anizowanie prac interwencyjnych</w:t>
      </w:r>
    </w:p>
    <w:p w14:paraId="6EDE022B" w14:textId="39713D5B" w:rsidR="00360487" w:rsidRPr="00391CF8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>
        <w:rPr>
          <w:rFonts w:ascii="Calibri" w:hAnsi="Calibri"/>
          <w:b/>
        </w:rPr>
        <w:t>Jestem/</w:t>
      </w:r>
      <w:r w:rsidRPr="00391CF8">
        <w:rPr>
          <w:rFonts w:ascii="Calibri" w:hAnsi="Calibri"/>
          <w:b/>
        </w:rPr>
        <w:t>nie jestem</w:t>
      </w:r>
      <w:bookmarkStart w:id="2" w:name="_Ref143252122"/>
      <w:r w:rsidR="000271FD">
        <w:rPr>
          <w:rStyle w:val="Odwoanieprzypisudolnego"/>
          <w:rFonts w:ascii="Calibri" w:hAnsi="Calibri"/>
          <w:b/>
          <w:bCs/>
        </w:rPr>
        <w:footnoteReference w:id="4"/>
      </w:r>
      <w:bookmarkEnd w:id="2"/>
      <w:r w:rsidR="000271FD" w:rsidRPr="00391CF8">
        <w:rPr>
          <w:rFonts w:ascii="Calibri" w:hAnsi="Calibri"/>
        </w:rPr>
        <w:t>*</w:t>
      </w:r>
      <w:r w:rsidRPr="00391CF8">
        <w:rPr>
          <w:rFonts w:ascii="Calibri" w:hAnsi="Calibri"/>
          <w:b/>
        </w:rPr>
        <w:t xml:space="preserve"> </w:t>
      </w:r>
      <w:r w:rsidRPr="00391CF8">
        <w:rPr>
          <w:rFonts w:ascii="Calibri" w:hAnsi="Calibri"/>
        </w:rPr>
        <w:t>beneficjentem pomocy</w:t>
      </w:r>
      <w:r w:rsidRPr="00391CF8">
        <w:rPr>
          <w:rFonts w:ascii="Calibri" w:hAnsi="Calibri"/>
          <w:b/>
        </w:rPr>
        <w:t xml:space="preserve"> </w:t>
      </w:r>
      <w:r w:rsidRPr="00391CF8">
        <w:rPr>
          <w:rFonts w:ascii="Calibri" w:hAnsi="Calibri"/>
        </w:rPr>
        <w:t>w rozumieniu ustawy z dnia 30 kwietnia 2004</w:t>
      </w:r>
      <w:r>
        <w:rPr>
          <w:rFonts w:ascii="Calibri" w:hAnsi="Calibri"/>
        </w:rPr>
        <w:t xml:space="preserve"> </w:t>
      </w:r>
      <w:r w:rsidRPr="00391CF8">
        <w:rPr>
          <w:rFonts w:ascii="Calibri" w:hAnsi="Calibri"/>
        </w:rPr>
        <w:t>r. o postępowaniu w sprawach dotyczących pomocy publicznej</w:t>
      </w:r>
      <w:r>
        <w:rPr>
          <w:rFonts w:ascii="Calibri" w:hAnsi="Calibri"/>
        </w:rPr>
        <w:t>.</w:t>
      </w:r>
    </w:p>
    <w:p w14:paraId="56060E4D" w14:textId="157ED115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91CF8">
        <w:rPr>
          <w:rFonts w:ascii="Calibri" w:hAnsi="Calibri"/>
          <w:b/>
        </w:rPr>
        <w:t>Z</w:t>
      </w:r>
      <w:r>
        <w:rPr>
          <w:rFonts w:ascii="Calibri" w:hAnsi="Calibri"/>
          <w:b/>
          <w:bCs/>
        </w:rPr>
        <w:t>atrudniam/</w:t>
      </w:r>
      <w:r w:rsidRPr="00391CF8">
        <w:rPr>
          <w:rFonts w:ascii="Calibri" w:hAnsi="Calibri"/>
          <w:b/>
          <w:bCs/>
        </w:rPr>
        <w:t>nie zatrudniam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91CF8">
        <w:rPr>
          <w:rFonts w:ascii="Calibri" w:hAnsi="Calibri"/>
        </w:rPr>
        <w:t xml:space="preserve">* w dniu złożenia </w:t>
      </w:r>
      <w:r w:rsidR="004D1B34" w:rsidRPr="00391CF8">
        <w:rPr>
          <w:rFonts w:ascii="Calibri" w:hAnsi="Calibri"/>
        </w:rPr>
        <w:t>wniosku, co</w:t>
      </w:r>
      <w:r w:rsidRPr="00391CF8">
        <w:rPr>
          <w:rFonts w:ascii="Calibri" w:hAnsi="Calibri"/>
        </w:rPr>
        <w:t xml:space="preserve"> najmniej jednego pracownika (zatrudnienie oznacza wykonywanie pracy na podstawie stosunku pracy,</w:t>
      </w:r>
      <w:r w:rsidRPr="003B5294">
        <w:rPr>
          <w:rFonts w:ascii="Calibri" w:hAnsi="Calibri"/>
        </w:rPr>
        <w:t xml:space="preserve"> stosunku służbowego oraz umowy o pracę nakładczą).</w:t>
      </w:r>
    </w:p>
    <w:p w14:paraId="415F825B" w14:textId="0BA186EB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2" w:hanging="284"/>
        <w:rPr>
          <w:rFonts w:ascii="Calibri" w:hAnsi="Calibri"/>
        </w:rPr>
      </w:pPr>
      <w:r w:rsidRPr="003B5294">
        <w:rPr>
          <w:rFonts w:ascii="Calibri" w:hAnsi="Calibri"/>
        </w:rPr>
        <w:t xml:space="preserve">Stan zatrudnienia na dzień złożenia wniosku </w:t>
      </w:r>
      <w:r w:rsidRPr="003B5294">
        <w:rPr>
          <w:rFonts w:ascii="Calibri" w:hAnsi="Calibri"/>
          <w:b/>
          <w:bCs/>
        </w:rPr>
        <w:t xml:space="preserve">w przeliczeniu na pełny wymiar czasu pracy </w:t>
      </w:r>
      <w:r w:rsidRPr="003B5294">
        <w:rPr>
          <w:rFonts w:ascii="Calibri" w:hAnsi="Calibri"/>
        </w:rPr>
        <w:t xml:space="preserve">wynosi: </w:t>
      </w:r>
      <w:r w:rsidR="00222311">
        <w:rPr>
          <w:rFonts w:ascii="Calibri" w:hAnsi="Calibri"/>
          <w:bCs/>
        </w:rPr>
        <w:tab/>
      </w:r>
    </w:p>
    <w:p w14:paraId="0818A37F" w14:textId="71DB47FA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  <w:bCs/>
        </w:rPr>
        <w:t xml:space="preserve">Średni stan zatrudnienia z okresu ostatnich 6 miesięcy poprzedzających dzień złożenia wniosku wynosi </w:t>
      </w:r>
      <w:r w:rsidR="00222311">
        <w:rPr>
          <w:rFonts w:ascii="Calibri" w:hAnsi="Calibri"/>
          <w:bCs/>
        </w:rPr>
        <w:tab/>
      </w:r>
    </w:p>
    <w:p w14:paraId="3444E8B9" w14:textId="79B726B9" w:rsidR="00360487" w:rsidRPr="001576B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  <w:bCs/>
        </w:rPr>
        <w:t xml:space="preserve">W sytuacji zmniejszenia zatrudnienia proszę podać przyczyny spadku zatrudnienia: </w:t>
      </w:r>
      <w:r w:rsidR="00222311">
        <w:rPr>
          <w:rFonts w:ascii="Calibri" w:hAnsi="Calibri"/>
          <w:bCs/>
        </w:rPr>
        <w:tab/>
      </w:r>
      <w:r w:rsidR="00222311">
        <w:rPr>
          <w:rFonts w:ascii="Calibri" w:hAnsi="Calibri"/>
          <w:bCs/>
        </w:rPr>
        <w:tab/>
      </w:r>
    </w:p>
    <w:p w14:paraId="52A0D3C7" w14:textId="04BB59B7" w:rsidR="00360487" w:rsidRPr="001576B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</w:rPr>
        <w:t>Jestem/nie jestem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1576B4">
        <w:rPr>
          <w:rFonts w:ascii="Calibri" w:hAnsi="Calibri"/>
        </w:rPr>
        <w:t>* w stanie likwidacji lub upadłości.</w:t>
      </w:r>
    </w:p>
    <w:p w14:paraId="7EE95993" w14:textId="5BBF7197" w:rsidR="00360487" w:rsidRPr="001576B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</w:rPr>
        <w:t>Zalegam</w:t>
      </w:r>
      <w:r w:rsidRPr="001576B4">
        <w:rPr>
          <w:rFonts w:ascii="Calibri" w:hAnsi="Calibri"/>
        </w:rPr>
        <w:t>/</w:t>
      </w:r>
      <w:r w:rsidRPr="001576B4">
        <w:rPr>
          <w:rFonts w:ascii="Calibri" w:hAnsi="Calibri"/>
          <w:b/>
          <w:bCs/>
        </w:rPr>
        <w:t>nie</w:t>
      </w:r>
      <w:r w:rsidRPr="001576B4">
        <w:rPr>
          <w:rFonts w:ascii="Calibri" w:hAnsi="Calibri"/>
        </w:rPr>
        <w:t xml:space="preserve"> </w:t>
      </w:r>
      <w:r w:rsidRPr="001576B4">
        <w:rPr>
          <w:rFonts w:ascii="Calibri" w:hAnsi="Calibri"/>
          <w:b/>
        </w:rPr>
        <w:t>zalegam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1576B4">
        <w:rPr>
          <w:rFonts w:ascii="Calibri" w:hAnsi="Calibri"/>
        </w:rPr>
        <w:t>* w dniu złożenia wniosku z wypłacaniem wynagrodzeń pracownikom oraz z opłacaniem należnych składek na ubezpieczenia społeczne, ubezpieczenie zdrowotne, Fundusz Pracy, Fundusz Gwarantowanych Świadczeń Pracowniczych oraz innych danin publicznych.</w:t>
      </w:r>
    </w:p>
    <w:p w14:paraId="591E45E6" w14:textId="226D721C" w:rsidR="00360487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1576B4">
        <w:rPr>
          <w:rFonts w:ascii="Calibri" w:hAnsi="Calibri"/>
          <w:b/>
          <w:bCs/>
        </w:rPr>
        <w:t>P</w:t>
      </w:r>
      <w:r w:rsidRPr="001576B4">
        <w:rPr>
          <w:rFonts w:ascii="Calibri" w:hAnsi="Calibri"/>
          <w:b/>
        </w:rPr>
        <w:t>osiadam/nie posiadam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1576B4">
        <w:rPr>
          <w:rFonts w:ascii="Calibri" w:hAnsi="Calibri"/>
        </w:rPr>
        <w:t>* w dniu złożenia wniosku nieuregulowanych w terminie zobowiązań cywilnoprawnych.</w:t>
      </w:r>
    </w:p>
    <w:p w14:paraId="796C7F2A" w14:textId="5A758A64" w:rsidR="00360487" w:rsidRPr="001576B4" w:rsidRDefault="00360487" w:rsidP="00215990">
      <w:pPr>
        <w:numPr>
          <w:ilvl w:val="0"/>
          <w:numId w:val="11"/>
        </w:numPr>
        <w:tabs>
          <w:tab w:val="right" w:leader="dot" w:pos="9639"/>
        </w:tabs>
        <w:ind w:left="426" w:right="-63" w:hanging="142"/>
        <w:rPr>
          <w:rFonts w:ascii="Calibri" w:hAnsi="Calibri"/>
        </w:rPr>
      </w:pPr>
      <w:r w:rsidRPr="001576B4">
        <w:rPr>
          <w:rFonts w:ascii="Calibri" w:hAnsi="Calibri"/>
          <w:b/>
          <w:bCs/>
        </w:rPr>
        <w:t>Byłem karany/nie byłem karany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1576B4">
        <w:rPr>
          <w:rFonts w:ascii="Calibri" w:hAnsi="Calibri"/>
          <w:b/>
          <w:bCs/>
        </w:rPr>
        <w:t xml:space="preserve">* </w:t>
      </w:r>
      <w:r w:rsidRPr="001576B4">
        <w:rPr>
          <w:rFonts w:ascii="Calibri" w:hAnsi="Calibri"/>
        </w:rPr>
        <w:t>w okresie</w:t>
      </w:r>
      <w:r w:rsidRPr="001576B4">
        <w:rPr>
          <w:rFonts w:ascii="Calibri" w:hAnsi="Calibri"/>
          <w:b/>
        </w:rPr>
        <w:t xml:space="preserve"> </w:t>
      </w:r>
      <w:r w:rsidRPr="001576B4">
        <w:rPr>
          <w:rFonts w:ascii="Calibri" w:hAnsi="Calibri"/>
        </w:rPr>
        <w:t xml:space="preserve">2 lat przed dniem złożenia wniosku za przestępstwa przeciwko obrotowi gospodarczemu w rozumieniu ustawy z dnia 6 czerwca 1997 r. – Kodeks </w:t>
      </w:r>
      <w:r w:rsidR="004D1B34" w:rsidRPr="001576B4">
        <w:rPr>
          <w:rFonts w:ascii="Calibri" w:hAnsi="Calibri"/>
        </w:rPr>
        <w:t>Karny lub</w:t>
      </w:r>
      <w:r w:rsidRPr="001576B4">
        <w:rPr>
          <w:rFonts w:ascii="Calibri" w:hAnsi="Calibri"/>
        </w:rPr>
        <w:t xml:space="preserve"> ustawy z dnia 28 października 2002 r. o odpowiedzialności podmiotów zbiorowych za czyny zabronione pod groźbą kary.</w:t>
      </w:r>
    </w:p>
    <w:p w14:paraId="52575CB4" w14:textId="25F2EE31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63" w:hanging="284"/>
        <w:rPr>
          <w:rFonts w:ascii="Calibri" w:hAnsi="Calibri"/>
        </w:rPr>
      </w:pPr>
      <w:r w:rsidRPr="003B5294">
        <w:rPr>
          <w:rFonts w:ascii="Calibri" w:hAnsi="Calibri"/>
        </w:rPr>
        <w:t xml:space="preserve">W okresie 365 dni przed dniem złożenia wniosku </w:t>
      </w:r>
      <w:r w:rsidRPr="003B5294">
        <w:rPr>
          <w:rFonts w:ascii="Calibri" w:hAnsi="Calibri"/>
          <w:b/>
        </w:rPr>
        <w:t>zostałem</w:t>
      </w:r>
      <w:r w:rsidRPr="003B5294">
        <w:rPr>
          <w:rFonts w:ascii="Calibri" w:hAnsi="Calibri"/>
        </w:rPr>
        <w:t>/</w:t>
      </w:r>
      <w:r w:rsidRPr="003B5294">
        <w:rPr>
          <w:rFonts w:ascii="Calibri" w:hAnsi="Calibri"/>
          <w:b/>
          <w:bCs/>
        </w:rPr>
        <w:t xml:space="preserve">nie </w:t>
      </w:r>
      <w:r w:rsidRPr="003B5294">
        <w:rPr>
          <w:rFonts w:ascii="Calibri" w:hAnsi="Calibri"/>
          <w:b/>
        </w:rPr>
        <w:t>zostałem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B5294">
        <w:rPr>
          <w:rFonts w:ascii="Calibri" w:hAnsi="Calibri"/>
        </w:rPr>
        <w:t>*:</w:t>
      </w:r>
    </w:p>
    <w:p w14:paraId="7C8C3556" w14:textId="77777777" w:rsidR="00360487" w:rsidRPr="003B5294" w:rsidRDefault="00360487" w:rsidP="007E7678">
      <w:pPr>
        <w:numPr>
          <w:ilvl w:val="0"/>
          <w:numId w:val="12"/>
        </w:numPr>
        <w:tabs>
          <w:tab w:val="right" w:leader="dot" w:pos="9639"/>
        </w:tabs>
        <w:ind w:left="709" w:right="-63" w:hanging="283"/>
        <w:rPr>
          <w:rFonts w:ascii="Calibri" w:hAnsi="Calibri"/>
        </w:rPr>
      </w:pPr>
      <w:proofErr w:type="gramStart"/>
      <w:r w:rsidRPr="003B5294">
        <w:rPr>
          <w:rFonts w:ascii="Calibri" w:hAnsi="Calibri"/>
        </w:rPr>
        <w:t>ukarany</w:t>
      </w:r>
      <w:proofErr w:type="gramEnd"/>
      <w:r w:rsidRPr="003B5294">
        <w:rPr>
          <w:rFonts w:ascii="Calibri" w:hAnsi="Calibri"/>
        </w:rPr>
        <w:t xml:space="preserve"> za naruszenie przepisów prawa pracy</w:t>
      </w:r>
    </w:p>
    <w:p w14:paraId="29E71D2E" w14:textId="77777777" w:rsidR="00360487" w:rsidRPr="003B5294" w:rsidRDefault="00360487" w:rsidP="007E7678">
      <w:pPr>
        <w:numPr>
          <w:ilvl w:val="0"/>
          <w:numId w:val="12"/>
        </w:numPr>
        <w:tabs>
          <w:tab w:val="right" w:leader="dot" w:pos="9639"/>
        </w:tabs>
        <w:ind w:left="709" w:right="-63" w:hanging="283"/>
        <w:rPr>
          <w:rFonts w:ascii="Calibri" w:hAnsi="Calibri"/>
        </w:rPr>
      </w:pPr>
      <w:proofErr w:type="gramStart"/>
      <w:r w:rsidRPr="003B5294">
        <w:rPr>
          <w:rFonts w:ascii="Calibri" w:hAnsi="Calibri"/>
        </w:rPr>
        <w:t>skazany</w:t>
      </w:r>
      <w:proofErr w:type="gramEnd"/>
      <w:r w:rsidRPr="003B5294">
        <w:rPr>
          <w:rFonts w:ascii="Calibri" w:hAnsi="Calibri"/>
        </w:rPr>
        <w:t xml:space="preserve"> prawomocnym wyrokiem za naruszenie przepisów prawa pracy.</w:t>
      </w:r>
    </w:p>
    <w:p w14:paraId="225727C8" w14:textId="6A4B04AE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>
        <w:rPr>
          <w:rFonts w:ascii="Calibri" w:hAnsi="Calibri"/>
          <w:b/>
        </w:rPr>
        <w:t>Jestem</w:t>
      </w:r>
      <w:r w:rsidRPr="003B5294">
        <w:rPr>
          <w:rFonts w:ascii="Calibri" w:hAnsi="Calibri"/>
          <w:b/>
        </w:rPr>
        <w:t>/</w:t>
      </w:r>
      <w:r w:rsidRPr="003B5294">
        <w:rPr>
          <w:rFonts w:ascii="Calibri" w:hAnsi="Calibri"/>
          <w:b/>
          <w:bCs/>
        </w:rPr>
        <w:t>nie</w:t>
      </w:r>
      <w:r w:rsidRPr="003B5294">
        <w:rPr>
          <w:rFonts w:ascii="Calibri" w:hAnsi="Calibri"/>
        </w:rPr>
        <w:t xml:space="preserve"> </w:t>
      </w:r>
      <w:r w:rsidRPr="003B5294">
        <w:rPr>
          <w:rFonts w:ascii="Calibri" w:hAnsi="Calibri"/>
          <w:b/>
        </w:rPr>
        <w:t>jestem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B5294">
        <w:rPr>
          <w:rFonts w:ascii="Calibri" w:hAnsi="Calibri"/>
        </w:rPr>
        <w:t>* objęty postępowaniem dotyczącym naruszenia przepisów prawa pracy.</w:t>
      </w:r>
    </w:p>
    <w:p w14:paraId="049DF4BC" w14:textId="5AFF65B2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>
        <w:rPr>
          <w:rFonts w:ascii="Calibri" w:hAnsi="Calibri"/>
          <w:b/>
        </w:rPr>
        <w:t>Jestem/</w:t>
      </w:r>
      <w:r w:rsidRPr="003B5294">
        <w:rPr>
          <w:rFonts w:ascii="Calibri" w:hAnsi="Calibri"/>
          <w:b/>
        </w:rPr>
        <w:t>nie jestem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B5294">
        <w:rPr>
          <w:rFonts w:ascii="Calibri" w:hAnsi="Calibri"/>
          <w:b/>
        </w:rPr>
        <w:t>*</w:t>
      </w:r>
      <w:r w:rsidRPr="003B5294">
        <w:rPr>
          <w:rFonts w:ascii="Calibri" w:hAnsi="Calibri"/>
        </w:rPr>
        <w:t xml:space="preserve"> zobowiązany do zwrotu wcześniej otrzymanej pomocy publicznej.</w:t>
      </w:r>
    </w:p>
    <w:p w14:paraId="3AC271F1" w14:textId="31BEFE4E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>
        <w:rPr>
          <w:rFonts w:ascii="Calibri" w:hAnsi="Calibri"/>
          <w:b/>
        </w:rPr>
        <w:t>Spełniam/nie spełniam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B5294">
        <w:rPr>
          <w:rFonts w:ascii="Calibri" w:hAnsi="Calibri"/>
          <w:b/>
        </w:rPr>
        <w:t xml:space="preserve">* </w:t>
      </w:r>
      <w:r w:rsidRPr="003B5294">
        <w:rPr>
          <w:rFonts w:ascii="Calibri" w:hAnsi="Calibri"/>
        </w:rPr>
        <w:t>pozostałe warunki konieczne do otrzymania pomocy de minimis</w:t>
      </w:r>
      <w:r>
        <w:rPr>
          <w:rFonts w:ascii="Calibri" w:hAnsi="Calibri"/>
        </w:rPr>
        <w:t xml:space="preserve"> wynikające z przepisów regulujących zasady jej udzielania, zawarte w Pouczeniu do niniejszego wniosku: „Podstawy prawne” – poz. 3-7</w:t>
      </w:r>
      <w:r w:rsidRPr="003B5294">
        <w:rPr>
          <w:rFonts w:ascii="Calibri" w:hAnsi="Calibri"/>
        </w:rPr>
        <w:t>.</w:t>
      </w:r>
    </w:p>
    <w:p w14:paraId="5099F361" w14:textId="12ED3961" w:rsidR="00360487" w:rsidRPr="003B5294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 w:rsidRPr="003B5294">
        <w:rPr>
          <w:rFonts w:ascii="Calibri" w:hAnsi="Calibri"/>
        </w:rPr>
        <w:lastRenderedPageBreak/>
        <w:t>Dane zawarte w K</w:t>
      </w:r>
      <w:r>
        <w:rPr>
          <w:rFonts w:ascii="Calibri" w:hAnsi="Calibri"/>
        </w:rPr>
        <w:t xml:space="preserve">rajowym </w:t>
      </w:r>
      <w:r w:rsidRPr="003B5294">
        <w:rPr>
          <w:rFonts w:ascii="Calibri" w:hAnsi="Calibri"/>
        </w:rPr>
        <w:t>R</w:t>
      </w:r>
      <w:r>
        <w:rPr>
          <w:rFonts w:ascii="Calibri" w:hAnsi="Calibri"/>
        </w:rPr>
        <w:t xml:space="preserve">ejestrze </w:t>
      </w:r>
      <w:r w:rsidRPr="003B5294">
        <w:rPr>
          <w:rFonts w:ascii="Calibri" w:hAnsi="Calibri"/>
        </w:rPr>
        <w:t>S</w:t>
      </w:r>
      <w:r>
        <w:rPr>
          <w:rFonts w:ascii="Calibri" w:hAnsi="Calibri"/>
        </w:rPr>
        <w:t>ądowym</w:t>
      </w:r>
      <w:r w:rsidRPr="003B5294">
        <w:rPr>
          <w:rFonts w:ascii="Calibri" w:hAnsi="Calibri"/>
        </w:rPr>
        <w:t xml:space="preserve"> udostępnione przez Centralną Informację Krajowego Rejestru Sądowego na stronie internetowej Ministerstwa Sprawiedliwości na dzień złożenia wniosku są</w:t>
      </w:r>
      <w:r w:rsidR="007E7678">
        <w:rPr>
          <w:rFonts w:ascii="Calibri" w:hAnsi="Calibri"/>
          <w:b/>
        </w:rPr>
        <w:t xml:space="preserve"> aktualne/</w:t>
      </w:r>
      <w:r>
        <w:rPr>
          <w:rFonts w:ascii="Calibri" w:hAnsi="Calibri"/>
          <w:b/>
        </w:rPr>
        <w:t>nieaktualne/</w:t>
      </w:r>
      <w:r w:rsidRPr="003B5294">
        <w:rPr>
          <w:rFonts w:ascii="Calibri" w:hAnsi="Calibri"/>
          <w:b/>
        </w:rPr>
        <w:t>nie dotyczy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B5294">
        <w:rPr>
          <w:rFonts w:ascii="Calibri" w:hAnsi="Calibri"/>
          <w:b/>
        </w:rPr>
        <w:t>*.</w:t>
      </w:r>
    </w:p>
    <w:p w14:paraId="3D1ABF5C" w14:textId="072EB56E" w:rsidR="00360487" w:rsidRPr="005103C3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 w:rsidRPr="003B5294">
        <w:rPr>
          <w:rFonts w:ascii="Calibri" w:hAnsi="Calibri"/>
        </w:rPr>
        <w:t>Dane zawarte w Centralnej Ewidencji i Informacji o Działalności Gospodarczej udostępnione na stronie internetowej Ministerstwa Gospodarki na dzień złożenia wniosku są</w:t>
      </w:r>
      <w:r>
        <w:rPr>
          <w:rFonts w:ascii="Calibri" w:hAnsi="Calibri"/>
          <w:b/>
        </w:rPr>
        <w:t xml:space="preserve"> aktualne/</w:t>
      </w:r>
      <w:r w:rsidR="007E7678">
        <w:rPr>
          <w:rFonts w:ascii="Calibri" w:hAnsi="Calibri"/>
          <w:b/>
        </w:rPr>
        <w:t>nieaktualne/</w:t>
      </w:r>
      <w:r w:rsidRPr="003B5294">
        <w:rPr>
          <w:rFonts w:ascii="Calibri" w:hAnsi="Calibri"/>
          <w:b/>
        </w:rPr>
        <w:t>nie dotyczy</w:t>
      </w:r>
      <w:r w:rsidR="00EA4D0D" w:rsidRPr="00EA4D0D">
        <w:rPr>
          <w:rFonts w:ascii="Calibri" w:hAnsi="Calibri"/>
          <w:b/>
          <w:bCs/>
          <w:vertAlign w:val="superscript"/>
        </w:rPr>
        <w:fldChar w:fldCharType="begin"/>
      </w:r>
      <w:r w:rsidR="00EA4D0D" w:rsidRPr="00EA4D0D">
        <w:rPr>
          <w:rFonts w:ascii="Calibri" w:hAnsi="Calibri"/>
          <w:b/>
          <w:bCs/>
          <w:vertAlign w:val="superscript"/>
        </w:rPr>
        <w:instrText xml:space="preserve"> NOTEREF _Ref143252122 \h </w:instrText>
      </w:r>
      <w:r w:rsidR="00EA4D0D">
        <w:rPr>
          <w:rFonts w:ascii="Calibri" w:hAnsi="Calibri"/>
          <w:b/>
          <w:bCs/>
          <w:vertAlign w:val="superscript"/>
        </w:rPr>
        <w:instrText xml:space="preserve"> \* MERGEFORMAT </w:instrText>
      </w:r>
      <w:r w:rsidR="00EA4D0D" w:rsidRPr="00EA4D0D">
        <w:rPr>
          <w:rFonts w:ascii="Calibri" w:hAnsi="Calibri"/>
          <w:b/>
          <w:bCs/>
          <w:vertAlign w:val="superscript"/>
        </w:rPr>
      </w:r>
      <w:r w:rsidR="00EA4D0D" w:rsidRPr="00EA4D0D">
        <w:rPr>
          <w:rFonts w:ascii="Calibri" w:hAnsi="Calibri"/>
          <w:b/>
          <w:bCs/>
          <w:vertAlign w:val="superscript"/>
        </w:rPr>
        <w:fldChar w:fldCharType="separate"/>
      </w:r>
      <w:r w:rsidR="00EA4D0D" w:rsidRPr="00EA4D0D">
        <w:rPr>
          <w:rFonts w:ascii="Calibri" w:hAnsi="Calibri"/>
          <w:b/>
          <w:bCs/>
          <w:vertAlign w:val="superscript"/>
        </w:rPr>
        <w:t>4</w:t>
      </w:r>
      <w:r w:rsidR="00EA4D0D" w:rsidRPr="00EA4D0D">
        <w:rPr>
          <w:rFonts w:ascii="Calibri" w:hAnsi="Calibri"/>
          <w:b/>
          <w:bCs/>
          <w:vertAlign w:val="superscript"/>
        </w:rPr>
        <w:fldChar w:fldCharType="end"/>
      </w:r>
      <w:r w:rsidRPr="003B5294">
        <w:rPr>
          <w:rFonts w:ascii="Calibri" w:hAnsi="Calibri"/>
          <w:b/>
        </w:rPr>
        <w:t>*.</w:t>
      </w:r>
    </w:p>
    <w:p w14:paraId="462BEE35" w14:textId="618777BF" w:rsidR="00360487" w:rsidRPr="007D5225" w:rsidRDefault="00360487" w:rsidP="007E7678">
      <w:pPr>
        <w:numPr>
          <w:ilvl w:val="0"/>
          <w:numId w:val="11"/>
        </w:numPr>
        <w:tabs>
          <w:tab w:val="right" w:leader="dot" w:pos="9639"/>
        </w:tabs>
        <w:ind w:left="426" w:right="-27" w:hanging="284"/>
        <w:rPr>
          <w:rFonts w:ascii="Calibri" w:hAnsi="Calibri"/>
        </w:rPr>
      </w:pPr>
      <w:r w:rsidRPr="007D5225">
        <w:rPr>
          <w:rFonts w:ascii="Calibri" w:hAnsi="Calibri"/>
        </w:rPr>
        <w:t xml:space="preserve">Zobowiązuję się do złożenia w dniu podpisania umowy dodatkowego oświadczenia o uzyskanej pomocy de </w:t>
      </w:r>
      <w:r w:rsidR="004D1B34" w:rsidRPr="007D5225">
        <w:rPr>
          <w:rFonts w:ascii="Calibri" w:hAnsi="Calibri"/>
        </w:rPr>
        <w:t>minimis w</w:t>
      </w:r>
      <w:r w:rsidRPr="007D5225">
        <w:rPr>
          <w:rFonts w:ascii="Calibri" w:hAnsi="Calibri"/>
        </w:rPr>
        <w:t xml:space="preserve"> okresie od dnia złożenia wniosku do dnia podpisania umowy z tutejszym Urzędem.</w:t>
      </w:r>
    </w:p>
    <w:p w14:paraId="1E5E5387" w14:textId="6E5F0D06" w:rsidR="00360487" w:rsidRPr="007D5225" w:rsidRDefault="00360487" w:rsidP="007E7678">
      <w:pPr>
        <w:numPr>
          <w:ilvl w:val="0"/>
          <w:numId w:val="11"/>
        </w:numPr>
        <w:spacing w:after="240"/>
        <w:ind w:left="426" w:right="-28" w:hanging="284"/>
        <w:rPr>
          <w:rFonts w:ascii="Calibri" w:hAnsi="Calibri"/>
        </w:rPr>
      </w:pPr>
      <w:r w:rsidRPr="007D5225">
        <w:rPr>
          <w:rFonts w:ascii="Calibri" w:hAnsi="Calibri"/>
        </w:rPr>
        <w:t xml:space="preserve">Zobowiązuję się do złożenia w dniu podpisania umowy dodatkowego oświadczenia w przypadku, gdy, informacje zawarte w niniejszym oświadczeniu oraz w złożonym wniosku ulegną zmianie </w:t>
      </w:r>
      <w:r w:rsidR="007E7678">
        <w:rPr>
          <w:rFonts w:ascii="Calibri" w:hAnsi="Calibri"/>
        </w:rPr>
        <w:t>w </w:t>
      </w:r>
      <w:r w:rsidRPr="007D5225">
        <w:rPr>
          <w:rFonts w:ascii="Calibri" w:hAnsi="Calibri"/>
        </w:rPr>
        <w:t xml:space="preserve">okresie od dnia jego złożenia do dnia podpisania umowy. </w:t>
      </w:r>
    </w:p>
    <w:p w14:paraId="02FC52F4" w14:textId="77777777" w:rsidR="00360487" w:rsidRPr="007640D5" w:rsidRDefault="00360487" w:rsidP="007E7678">
      <w:pPr>
        <w:ind w:right="-27"/>
        <w:rPr>
          <w:rFonts w:ascii="Calibri" w:hAnsi="Calibri"/>
          <w:b/>
          <w:color w:val="231F20"/>
        </w:rPr>
      </w:pPr>
      <w:r w:rsidRPr="007640D5">
        <w:rPr>
          <w:rFonts w:ascii="Calibri" w:hAnsi="Calibri"/>
          <w:b/>
        </w:rPr>
        <w:t>Oświadczam, że informacje zawarte w niniejszym oświadczeniu są prawdziwe.</w:t>
      </w:r>
    </w:p>
    <w:p w14:paraId="25071011" w14:textId="77777777" w:rsidR="00360487" w:rsidRDefault="00360487" w:rsidP="007E7678">
      <w:pPr>
        <w:ind w:left="142" w:right="-27" w:firstLine="0"/>
        <w:rPr>
          <w:rFonts w:ascii="Calibri" w:hAnsi="Calibri"/>
          <w:b/>
        </w:rPr>
      </w:pPr>
      <w:r w:rsidRPr="007640D5">
        <w:rPr>
          <w:rFonts w:ascii="Calibri" w:hAnsi="Calibri"/>
          <w:b/>
        </w:rPr>
        <w:t xml:space="preserve">Jestem świadomy/a odpowiedzialności karnej za podanie fałszywych danych lub złożenie fałszywych oświadczeń. </w:t>
      </w:r>
    </w:p>
    <w:p w14:paraId="415A4ED0" w14:textId="77777777" w:rsidR="00A929BE" w:rsidRPr="00DE0F8C" w:rsidRDefault="00A929BE" w:rsidP="00A929BE">
      <w:pPr>
        <w:tabs>
          <w:tab w:val="center" w:leader="dot" w:pos="4253"/>
          <w:tab w:val="left" w:pos="6237"/>
          <w:tab w:val="center" w:leader="dot" w:pos="9639"/>
        </w:tabs>
        <w:spacing w:before="120" w:after="12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ab/>
      </w:r>
    </w:p>
    <w:p w14:paraId="408E48D2" w14:textId="77777777" w:rsidR="00A929BE" w:rsidRDefault="00A929BE" w:rsidP="00556CE4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2D8C702A" w14:textId="77777777" w:rsidR="00A929BE" w:rsidRPr="00CA5A87" w:rsidRDefault="00A929BE" w:rsidP="00556CE4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>Podpis i pieczątka imienna Wnioskodawcy</w:t>
      </w:r>
      <w:r>
        <w:rPr>
          <w:rFonts w:ascii="Calibri" w:hAnsi="Calibri"/>
        </w:rPr>
        <w:t xml:space="preserve"> lub </w:t>
      </w:r>
      <w:r w:rsidRPr="00540455">
        <w:rPr>
          <w:rFonts w:ascii="Calibri" w:hAnsi="Calibri"/>
        </w:rPr>
        <w:t>osoby uprawnionej do jego reprezentowania</w:t>
      </w:r>
    </w:p>
    <w:p w14:paraId="0FBA3B9D" w14:textId="2C6088FE" w:rsidR="00BE710F" w:rsidRPr="003B5294" w:rsidRDefault="00360487" w:rsidP="00C07A86">
      <w:pPr>
        <w:pStyle w:val="Styl1"/>
        <w:numPr>
          <w:ilvl w:val="0"/>
          <w:numId w:val="0"/>
        </w:numPr>
        <w:spacing w:after="240"/>
        <w:ind w:left="709"/>
      </w:pPr>
      <w:r>
        <w:br w:type="page"/>
      </w:r>
    </w:p>
    <w:p w14:paraId="0FD8D9B2" w14:textId="68F01664" w:rsidR="00C81D7B" w:rsidRPr="00C81D7B" w:rsidRDefault="00360487" w:rsidP="00972599">
      <w:pPr>
        <w:pStyle w:val="Styl1"/>
        <w:spacing w:after="240"/>
      </w:pPr>
      <w:r w:rsidRPr="00C81D7B">
        <w:lastRenderedPageBreak/>
        <w:t xml:space="preserve">Załącznik nr </w:t>
      </w:r>
      <w:r w:rsidR="00C07A86">
        <w:t>3</w:t>
      </w:r>
      <w:r w:rsidR="00C81D7B" w:rsidRPr="00C81D7B">
        <w:t xml:space="preserve"> </w:t>
      </w:r>
    </w:p>
    <w:p w14:paraId="179B5C32" w14:textId="2DC8F993" w:rsidR="00326154" w:rsidRDefault="00326154" w:rsidP="00326154">
      <w:pPr>
        <w:tabs>
          <w:tab w:val="center" w:leader="dot" w:pos="3402"/>
          <w:tab w:val="left" w:pos="6237"/>
          <w:tab w:val="center" w:leader="dot" w:pos="9639"/>
        </w:tabs>
        <w:spacing w:before="360"/>
        <w:ind w:left="142" w:firstLine="28"/>
        <w:rPr>
          <w:rFonts w:ascii="Calibri" w:hAnsi="Calibri"/>
        </w:rPr>
      </w:pPr>
      <w:r>
        <w:rPr>
          <w:rFonts w:ascii="Calibri" w:hAnsi="Calibri"/>
        </w:rPr>
        <w:tab/>
      </w:r>
    </w:p>
    <w:p w14:paraId="3E2CAD13" w14:textId="77777777" w:rsidR="00326154" w:rsidRPr="00CA5A87" w:rsidRDefault="00326154" w:rsidP="00326154">
      <w:pPr>
        <w:tabs>
          <w:tab w:val="left" w:pos="284"/>
          <w:tab w:val="left" w:pos="5245"/>
        </w:tabs>
        <w:spacing w:after="240"/>
        <w:rPr>
          <w:rFonts w:ascii="Calibri" w:hAnsi="Calibri"/>
        </w:rPr>
      </w:pPr>
      <w:r w:rsidRPr="0006598A">
        <w:rPr>
          <w:rFonts w:ascii="Calibri" w:hAnsi="Calibri"/>
        </w:rPr>
        <w:t>Pieczątka firmowa Wnioskodaw</w:t>
      </w:r>
      <w:r>
        <w:rPr>
          <w:rFonts w:ascii="Calibri" w:hAnsi="Calibri"/>
        </w:rPr>
        <w:t>cy</w:t>
      </w:r>
    </w:p>
    <w:p w14:paraId="3F57DA23" w14:textId="0D2448A0" w:rsidR="00C81D7B" w:rsidRPr="00C81D7B" w:rsidRDefault="00C81D7B" w:rsidP="00C81D7B">
      <w:pPr>
        <w:pStyle w:val="Styl1"/>
        <w:numPr>
          <w:ilvl w:val="0"/>
          <w:numId w:val="0"/>
        </w:numPr>
        <w:spacing w:before="0" w:after="120"/>
        <w:ind w:left="284" w:hanging="142"/>
        <w:outlineLvl w:val="2"/>
        <w:rPr>
          <w:rFonts w:asciiTheme="minorHAnsi" w:hAnsiTheme="minorHAnsi" w:cstheme="minorHAnsi"/>
        </w:rPr>
      </w:pPr>
      <w:r w:rsidRPr="00C81D7B">
        <w:rPr>
          <w:rFonts w:asciiTheme="minorHAnsi" w:hAnsiTheme="minorHAnsi" w:cstheme="minorHAnsi"/>
        </w:rPr>
        <w:t xml:space="preserve">Oświadczenie wnioskodawcy dotyczące otrzymanej pomocy de minimis </w:t>
      </w:r>
    </w:p>
    <w:p w14:paraId="285846F6" w14:textId="77777777" w:rsidR="00C81D7B" w:rsidRPr="00C81D7B" w:rsidRDefault="00C81D7B" w:rsidP="00326154">
      <w:pPr>
        <w:autoSpaceDN w:val="0"/>
        <w:spacing w:after="120" w:line="252" w:lineRule="auto"/>
        <w:ind w:left="0" w:firstLine="0"/>
        <w:rPr>
          <w:rFonts w:ascii="Calibri" w:eastAsia="Andale Sans UI" w:hAnsi="Calibri" w:cs="Calibri"/>
          <w:bCs/>
          <w:kern w:val="3"/>
          <w:bdr w:val="single" w:sz="4" w:space="0" w:color="auto" w:frame="1"/>
          <w:lang w:eastAsia="ja-JP" w:bidi="fa-IR"/>
        </w:rPr>
      </w:pPr>
      <w:r w:rsidRPr="00C81D7B">
        <w:rPr>
          <w:rFonts w:ascii="Calibri" w:eastAsia="Andale Sans UI" w:hAnsi="Calibri" w:cs="Calibri"/>
          <w:b/>
          <w:bCs/>
          <w:kern w:val="3"/>
          <w:lang w:eastAsia="ja-JP" w:bidi="fa-IR"/>
        </w:rPr>
        <w:t>Oświadczam, że*:</w:t>
      </w:r>
    </w:p>
    <w:p w14:paraId="5DA70177" w14:textId="77777777" w:rsidR="00C81D7B" w:rsidRPr="00C81D7B" w:rsidRDefault="00C81D7B" w:rsidP="00C81D7B">
      <w:pPr>
        <w:numPr>
          <w:ilvl w:val="0"/>
          <w:numId w:val="37"/>
        </w:numPr>
        <w:tabs>
          <w:tab w:val="right" w:leader="dot" w:pos="9072"/>
        </w:tabs>
        <w:adjustRightInd w:val="0"/>
        <w:spacing w:after="120" w:line="276" w:lineRule="auto"/>
        <w:ind w:right="-96"/>
        <w:rPr>
          <w:rFonts w:ascii="Calibri" w:hAnsi="Calibri" w:cs="Calibri"/>
          <w:bCs/>
          <w:i/>
          <w:iCs/>
          <w:kern w:val="0"/>
          <w:lang w:eastAsia="pl-PL"/>
        </w:rPr>
      </w:pPr>
      <w:proofErr w:type="gramStart"/>
      <w:r w:rsidRPr="00C81D7B">
        <w:rPr>
          <w:rFonts w:ascii="Calibri" w:hAnsi="Calibri" w:cs="Calibri"/>
          <w:bCs/>
          <w:kern w:val="0"/>
          <w:lang w:eastAsia="pl-PL"/>
        </w:rPr>
        <w:t>w</w:t>
      </w:r>
      <w:proofErr w:type="gramEnd"/>
      <w:r w:rsidRPr="00C81D7B">
        <w:rPr>
          <w:rFonts w:ascii="Calibri" w:hAnsi="Calibri" w:cs="Calibri"/>
          <w:bCs/>
          <w:kern w:val="0"/>
          <w:lang w:eastAsia="pl-PL"/>
        </w:rPr>
        <w:t xml:space="preserve"> ciągu bieżącego roku podatkowego oraz dwóch poprzedzających go lat podatkowych </w:t>
      </w:r>
      <w:r w:rsidRPr="00C81D7B">
        <w:rPr>
          <w:rFonts w:ascii="Calibri" w:hAnsi="Calibri" w:cs="Calibri"/>
          <w:b/>
          <w:bCs/>
          <w:kern w:val="0"/>
          <w:lang w:eastAsia="pl-PL"/>
        </w:rPr>
        <w:t>nie otrzymałem/łam</w:t>
      </w:r>
      <w:r w:rsidRPr="00C81D7B">
        <w:rPr>
          <w:rFonts w:ascii="Calibri" w:hAnsi="Calibri" w:cs="Calibri"/>
          <w:bCs/>
          <w:kern w:val="0"/>
          <w:lang w:eastAsia="pl-PL"/>
        </w:rPr>
        <w:t xml:space="preserve"> </w:t>
      </w:r>
      <w:r w:rsidRPr="004D1B34">
        <w:rPr>
          <w:rFonts w:ascii="Calibri" w:hAnsi="Calibri" w:cs="Calibri"/>
          <w:bCs/>
          <w:kern w:val="0"/>
          <w:lang w:eastAsia="pl-PL"/>
        </w:rPr>
        <w:t xml:space="preserve">pomocy </w:t>
      </w:r>
      <w:r w:rsidRPr="004D1B34">
        <w:rPr>
          <w:rFonts w:ascii="Calibri" w:hAnsi="Calibri" w:cs="Calibri"/>
          <w:bCs/>
          <w:iCs/>
          <w:kern w:val="0"/>
          <w:lang w:eastAsia="pl-PL"/>
        </w:rPr>
        <w:t>de minimis.</w:t>
      </w:r>
    </w:p>
    <w:p w14:paraId="6AF0119D" w14:textId="303F9775" w:rsidR="00C81D7B" w:rsidRPr="00BE710F" w:rsidRDefault="00C81D7B" w:rsidP="00C81D7B">
      <w:pPr>
        <w:numPr>
          <w:ilvl w:val="0"/>
          <w:numId w:val="37"/>
        </w:numPr>
        <w:tabs>
          <w:tab w:val="right" w:leader="dot" w:pos="9072"/>
        </w:tabs>
        <w:spacing w:after="360" w:line="276" w:lineRule="auto"/>
        <w:ind w:right="-96"/>
        <w:rPr>
          <w:rFonts w:ascii="Calibri" w:hAnsi="Calibri" w:cs="Calibri"/>
          <w:bCs/>
          <w:iCs/>
          <w:kern w:val="0"/>
          <w:lang w:eastAsia="pl-PL"/>
        </w:rPr>
      </w:pPr>
      <w:proofErr w:type="gramStart"/>
      <w:r w:rsidRPr="00C81D7B">
        <w:rPr>
          <w:rFonts w:ascii="Calibri" w:hAnsi="Calibri" w:cs="Calibri"/>
          <w:bCs/>
          <w:kern w:val="0"/>
          <w:lang w:eastAsia="pl-PL"/>
        </w:rPr>
        <w:t>w</w:t>
      </w:r>
      <w:proofErr w:type="gramEnd"/>
      <w:r w:rsidRPr="00C81D7B">
        <w:rPr>
          <w:rFonts w:ascii="Calibri" w:hAnsi="Calibri" w:cs="Calibri"/>
          <w:bCs/>
          <w:kern w:val="0"/>
          <w:lang w:eastAsia="pl-PL"/>
        </w:rPr>
        <w:t xml:space="preserve"> ciągu bieżącego roku podatkowego oraz dwóch poprzedzających go lat budżetowych </w:t>
      </w:r>
      <w:r w:rsidRPr="00C81D7B">
        <w:rPr>
          <w:rFonts w:ascii="Calibri" w:hAnsi="Calibri" w:cs="Calibri"/>
          <w:b/>
          <w:bCs/>
          <w:kern w:val="0"/>
          <w:lang w:eastAsia="pl-PL"/>
        </w:rPr>
        <w:t>otrzymałem/łam</w:t>
      </w:r>
      <w:r w:rsidRPr="00C81D7B">
        <w:rPr>
          <w:rFonts w:ascii="Calibri" w:hAnsi="Calibri" w:cs="Calibri"/>
          <w:bCs/>
          <w:kern w:val="0"/>
          <w:lang w:eastAsia="pl-PL"/>
        </w:rPr>
        <w:t xml:space="preserve"> pomoc </w:t>
      </w:r>
      <w:r w:rsidRPr="004D1B34">
        <w:rPr>
          <w:rFonts w:ascii="Calibri" w:hAnsi="Calibri" w:cs="Calibri"/>
          <w:bCs/>
          <w:iCs/>
          <w:kern w:val="0"/>
          <w:lang w:eastAsia="pl-PL"/>
        </w:rPr>
        <w:t>de minimis</w:t>
      </w:r>
      <w:r w:rsidRPr="004D1B34">
        <w:rPr>
          <w:rFonts w:ascii="Calibri" w:hAnsi="Calibri" w:cs="Calibri"/>
          <w:bCs/>
          <w:kern w:val="0"/>
          <w:lang w:eastAsia="pl-PL"/>
        </w:rPr>
        <w:t xml:space="preserve"> (</w:t>
      </w:r>
      <w:r w:rsidR="00215990">
        <w:rPr>
          <w:rFonts w:ascii="Calibri" w:hAnsi="Calibri" w:cs="Calibri"/>
          <w:bCs/>
          <w:kern w:val="0"/>
          <w:lang w:eastAsia="pl-PL"/>
        </w:rPr>
        <w:t>proszę wypełnić poniższą tabelę)</w:t>
      </w:r>
      <w:r w:rsidR="00556CE4" w:rsidRPr="00556CE4">
        <w:rPr>
          <w:rFonts w:ascii="Calibri" w:hAnsi="Calibri" w:cs="Calibri"/>
          <w:bCs/>
          <w:kern w:val="0"/>
          <w:lang w:eastAsia="pl-PL"/>
        </w:rPr>
        <w:t xml:space="preserve"> </w:t>
      </w:r>
      <w:r w:rsidR="00556CE4" w:rsidRPr="00556CE4">
        <w:rPr>
          <w:rFonts w:ascii="Calibri" w:hAnsi="Calibri" w:cs="Calibri"/>
          <w:b/>
          <w:bCs/>
          <w:kern w:val="0"/>
          <w:lang w:eastAsia="pl-PL"/>
        </w:rPr>
        <w:t>**</w:t>
      </w:r>
    </w:p>
    <w:p w14:paraId="22744A6F" w14:textId="77777777" w:rsidR="00C91732" w:rsidRDefault="00C81D7B" w:rsidP="00C91732">
      <w:pPr>
        <w:tabs>
          <w:tab w:val="right" w:leader="dot" w:pos="6804"/>
          <w:tab w:val="right" w:leader="dot" w:pos="9639"/>
        </w:tabs>
        <w:spacing w:line="276" w:lineRule="auto"/>
        <w:ind w:left="0" w:firstLine="0"/>
        <w:rPr>
          <w:rFonts w:ascii="Calibri" w:hAnsi="Calibri" w:cs="Calibri"/>
          <w:b/>
          <w:bCs/>
          <w:kern w:val="0"/>
          <w:lang w:eastAsia="pl-PL"/>
        </w:rPr>
      </w:pPr>
      <w:r w:rsidRPr="00C81D7B">
        <w:rPr>
          <w:rFonts w:ascii="Calibri" w:hAnsi="Calibri" w:cs="Calibri"/>
          <w:b/>
          <w:bCs/>
          <w:kern w:val="0"/>
          <w:lang w:eastAsia="pl-PL"/>
        </w:rPr>
        <w:t>Oświadczam, że w okresie od dnia 01.01.</w:t>
      </w:r>
      <w:r w:rsidRPr="00C81D7B">
        <w:rPr>
          <w:rFonts w:ascii="Calibri" w:hAnsi="Calibri" w:cs="Calibri"/>
          <w:b/>
          <w:bCs/>
          <w:kern w:val="0"/>
          <w:lang w:eastAsia="pl-PL"/>
        </w:rPr>
        <w:tab/>
      </w:r>
      <w:proofErr w:type="gramStart"/>
      <w:r w:rsidRPr="00C81D7B">
        <w:rPr>
          <w:rFonts w:ascii="Calibri" w:hAnsi="Calibri" w:cs="Calibri"/>
          <w:b/>
          <w:bCs/>
          <w:kern w:val="0"/>
          <w:lang w:eastAsia="pl-PL"/>
        </w:rPr>
        <w:t>do</w:t>
      </w:r>
      <w:proofErr w:type="gramEnd"/>
      <w:r w:rsidRPr="00C81D7B">
        <w:rPr>
          <w:rFonts w:ascii="Calibri" w:hAnsi="Calibri" w:cs="Calibri"/>
          <w:b/>
          <w:bCs/>
          <w:kern w:val="0"/>
          <w:lang w:eastAsia="pl-PL"/>
        </w:rPr>
        <w:t xml:space="preserve"> dnia</w:t>
      </w:r>
      <w:r w:rsidR="00C91732" w:rsidRPr="00C81D7B">
        <w:rPr>
          <w:rFonts w:ascii="Calibri" w:hAnsi="Calibri" w:cs="Calibri"/>
          <w:b/>
          <w:bCs/>
          <w:kern w:val="0"/>
          <w:lang w:eastAsia="pl-PL"/>
        </w:rPr>
        <w:tab/>
        <w:t>r</w:t>
      </w:r>
      <w:r w:rsidR="00C91732">
        <w:rPr>
          <w:rFonts w:ascii="Calibri" w:hAnsi="Calibri" w:cs="Calibri"/>
          <w:b/>
          <w:bCs/>
          <w:kern w:val="0"/>
          <w:lang w:eastAsia="pl-PL"/>
        </w:rPr>
        <w:t xml:space="preserve"> </w:t>
      </w:r>
      <w:r w:rsidR="00215990">
        <w:rPr>
          <w:rFonts w:ascii="Calibri" w:hAnsi="Calibri" w:cs="Calibri"/>
          <w:b/>
          <w:bCs/>
          <w:kern w:val="0"/>
          <w:lang w:eastAsia="pl-PL"/>
        </w:rPr>
        <w:t>*</w:t>
      </w:r>
      <w:r w:rsidRPr="00C81D7B">
        <w:rPr>
          <w:rFonts w:ascii="Calibri" w:hAnsi="Calibri" w:cs="Calibri"/>
          <w:b/>
          <w:bCs/>
          <w:kern w:val="0"/>
          <w:lang w:eastAsia="pl-PL"/>
        </w:rPr>
        <w:t xml:space="preserve">** </w:t>
      </w:r>
    </w:p>
    <w:p w14:paraId="16E096A5" w14:textId="62583F24" w:rsidR="00C81D7B" w:rsidRPr="00C81D7B" w:rsidRDefault="00C81D7B" w:rsidP="00855744">
      <w:pPr>
        <w:tabs>
          <w:tab w:val="left" w:pos="6946"/>
          <w:tab w:val="right" w:leader="dot" w:pos="8931"/>
        </w:tabs>
        <w:spacing w:line="276" w:lineRule="auto"/>
        <w:ind w:left="0" w:firstLine="0"/>
        <w:rPr>
          <w:rFonts w:ascii="Calibri" w:hAnsi="Calibri" w:cs="Calibri"/>
          <w:b/>
          <w:bCs/>
          <w:kern w:val="0"/>
          <w:lang w:eastAsia="pl-PL"/>
        </w:rPr>
      </w:pPr>
      <w:proofErr w:type="gramStart"/>
      <w:r w:rsidRPr="00C81D7B">
        <w:rPr>
          <w:rFonts w:ascii="Calibri" w:hAnsi="Calibri" w:cs="Calibri"/>
          <w:b/>
          <w:bCs/>
          <w:kern w:val="0"/>
          <w:lang w:eastAsia="pl-PL"/>
        </w:rPr>
        <w:t>otrzymałem</w:t>
      </w:r>
      <w:proofErr w:type="gramEnd"/>
      <w:r w:rsidRPr="00C81D7B">
        <w:rPr>
          <w:rFonts w:ascii="Calibri" w:hAnsi="Calibri" w:cs="Calibri"/>
          <w:b/>
          <w:bCs/>
          <w:kern w:val="0"/>
          <w:lang w:eastAsia="pl-PL"/>
        </w:rPr>
        <w:t xml:space="preserve">/łam następującą </w:t>
      </w:r>
      <w:r w:rsidRPr="00326154">
        <w:rPr>
          <w:rFonts w:ascii="Calibri" w:hAnsi="Calibri" w:cs="Calibri"/>
          <w:b/>
          <w:bCs/>
          <w:kern w:val="0"/>
          <w:lang w:eastAsia="pl-PL"/>
        </w:rPr>
        <w:t>pomoc de minimis: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rzymana pomoc de minimis"/>
        <w:tblDescription w:val="Uzupełnij tabelę w zakresie otrzymanej pomocy de minimis z okresu 3 ostatnich lat"/>
      </w:tblPr>
      <w:tblGrid>
        <w:gridCol w:w="566"/>
        <w:gridCol w:w="1560"/>
        <w:gridCol w:w="1417"/>
        <w:gridCol w:w="1559"/>
        <w:gridCol w:w="1418"/>
        <w:gridCol w:w="1418"/>
        <w:gridCol w:w="2127"/>
      </w:tblGrid>
      <w:tr w:rsidR="00C81D7B" w:rsidRPr="00C81D7B" w14:paraId="2CE0C96E" w14:textId="77777777" w:rsidTr="00A671D9">
        <w:trPr>
          <w:cantSplit/>
          <w:trHeight w:val="70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FFECEA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30B6F5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Organ udzielający pomocy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E7A8B3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Podstawa prawna jej otrzymania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3FB0BE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Dzień/miesiąc/</w:t>
            </w:r>
            <w:r w:rsidRPr="00C81D7B">
              <w:rPr>
                <w:rFonts w:ascii="Calibri" w:hAnsi="Calibri" w:cs="Calibri"/>
                <w:kern w:val="0"/>
                <w:lang w:eastAsia="pl-PL"/>
              </w:rPr>
              <w:br/>
              <w:t>rok udzielenia pomocy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0E2B531" w14:textId="2182EA4C" w:rsidR="00C81D7B" w:rsidRPr="00C81D7B" w:rsidRDefault="00C81D7B" w:rsidP="00855744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Wartość pomocy brutto w PLN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E04A5" w14:textId="36633137" w:rsidR="00C81D7B" w:rsidRPr="00C81D7B" w:rsidRDefault="00C81D7B" w:rsidP="00855744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Wartość pomocy brutto w EURO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2150EAC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kern w:val="0"/>
                <w:lang w:eastAsia="pl-PL"/>
              </w:rPr>
              <w:t>Nr programu pomocowego, decyzji lub umowy</w:t>
            </w:r>
          </w:p>
        </w:tc>
      </w:tr>
      <w:tr w:rsidR="00C81D7B" w:rsidRPr="00C81D7B" w14:paraId="12578E4A" w14:textId="77777777" w:rsidTr="00A671D9">
        <w:trPr>
          <w:cantSplit/>
          <w:trHeight w:val="9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69C5EFF" w14:textId="77777777" w:rsidR="00C81D7B" w:rsidRPr="00C81D7B" w:rsidRDefault="00C81D7B" w:rsidP="00C81D7B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F534E6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FB5AB6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D3B50A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D4E799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C59D72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335CF1F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164E5228" w14:textId="77777777" w:rsidTr="00A671D9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3FA5EEF" w14:textId="77777777" w:rsidR="00C81D7B" w:rsidRPr="00C81D7B" w:rsidRDefault="00C81D7B" w:rsidP="00C81D7B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18DD8C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F84530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8309B2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17C18A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6896BD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16B8EB4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7CD84A7B" w14:textId="77777777" w:rsidTr="00A671D9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5B28CEF" w14:textId="77777777" w:rsidR="00C81D7B" w:rsidRPr="00C81D7B" w:rsidRDefault="00C81D7B" w:rsidP="00C81D7B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D593AF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8F6AFA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07E0D3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48B6A1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92E5E6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18A9739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584FE9F4" w14:textId="77777777" w:rsidTr="00A671D9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0AE5CA7" w14:textId="77777777" w:rsidR="00C81D7B" w:rsidRPr="00C81D7B" w:rsidRDefault="00C81D7B" w:rsidP="00C81D7B">
            <w:pPr>
              <w:numPr>
                <w:ilvl w:val="0"/>
                <w:numId w:val="20"/>
              </w:numPr>
              <w:tabs>
                <w:tab w:val="clear" w:pos="0"/>
                <w:tab w:val="num" w:pos="-1058"/>
              </w:tabs>
              <w:spacing w:line="240" w:lineRule="auto"/>
              <w:ind w:left="340" w:hanging="34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C2531D6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9F596F1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DAC57DF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B3C1F4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249378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43A36AA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  <w:tr w:rsidR="00C81D7B" w:rsidRPr="00C81D7B" w14:paraId="2832355D" w14:textId="77777777" w:rsidTr="00A671D9">
        <w:trPr>
          <w:cantSplit/>
          <w:trHeight w:val="758"/>
        </w:trPr>
        <w:tc>
          <w:tcPr>
            <w:tcW w:w="51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CF1973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b/>
                <w:kern w:val="0"/>
                <w:lang w:eastAsia="pl-PL"/>
              </w:rPr>
            </w:pPr>
            <w:r w:rsidRPr="00C81D7B">
              <w:rPr>
                <w:rFonts w:ascii="Calibri" w:hAnsi="Calibri" w:cs="Calibri"/>
                <w:b/>
                <w:kern w:val="0"/>
                <w:lang w:eastAsia="pl-PL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00100229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012F86E9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B0A60DA" w14:textId="77777777" w:rsidR="00C81D7B" w:rsidRPr="00C81D7B" w:rsidRDefault="00C81D7B" w:rsidP="00C81D7B">
            <w:pPr>
              <w:spacing w:line="276" w:lineRule="auto"/>
              <w:ind w:left="0" w:firstLine="0"/>
              <w:rPr>
                <w:rFonts w:ascii="Calibri" w:hAnsi="Calibri" w:cs="Calibri"/>
                <w:kern w:val="0"/>
                <w:lang w:eastAsia="pl-PL"/>
              </w:rPr>
            </w:pPr>
          </w:p>
        </w:tc>
      </w:tr>
    </w:tbl>
    <w:p w14:paraId="321110FB" w14:textId="77777777" w:rsidR="00360487" w:rsidRPr="00C81D7B" w:rsidRDefault="00360487" w:rsidP="00C81D7B">
      <w:pPr>
        <w:widowControl w:val="0"/>
        <w:tabs>
          <w:tab w:val="left" w:pos="284"/>
        </w:tabs>
        <w:autoSpaceDE w:val="0"/>
        <w:rPr>
          <w:rFonts w:ascii="Calibri" w:hAnsi="Calibri"/>
          <w:b/>
          <w:bCs/>
        </w:rPr>
      </w:pPr>
      <w:r w:rsidRPr="00C81D7B">
        <w:rPr>
          <w:rFonts w:ascii="Calibri" w:hAnsi="Calibri"/>
          <w:b/>
          <w:bCs/>
        </w:rPr>
        <w:t>*/ należy zaznaczyć właściwą odpowiedź</w:t>
      </w:r>
    </w:p>
    <w:p w14:paraId="53C54CF1" w14:textId="7DC729C3" w:rsidR="00360487" w:rsidRPr="00C81D7B" w:rsidRDefault="00360487" w:rsidP="00C81D7B">
      <w:pPr>
        <w:pStyle w:val="Normalny2"/>
        <w:tabs>
          <w:tab w:val="left" w:pos="284"/>
        </w:tabs>
        <w:rPr>
          <w:rFonts w:ascii="Calibri" w:hAnsi="Calibri"/>
        </w:rPr>
      </w:pPr>
      <w:r w:rsidRPr="00C81D7B">
        <w:rPr>
          <w:rFonts w:ascii="Calibri" w:hAnsi="Calibri"/>
          <w:b/>
          <w:bCs/>
        </w:rPr>
        <w:t>**/należy podać pomoc otrzymaną przez wszystkie jednostki gospodarcze należące do „jednego przedsiębiorstwa”</w:t>
      </w:r>
      <w:r w:rsidRPr="00C81D7B">
        <w:rPr>
          <w:rFonts w:ascii="Calibri" w:hAnsi="Calibri"/>
        </w:rPr>
        <w:t xml:space="preserve"> w rozumieniu przepisów Komisji (UE) Nr 651/2014 z dnia 17 czerwca 2014 r. uznające niektóre rodzaje pomocy za zgodne z rynkiem wewnętrznym w zasto</w:t>
      </w:r>
      <w:r w:rsidR="00C81D7B">
        <w:rPr>
          <w:rFonts w:ascii="Calibri" w:hAnsi="Calibri"/>
        </w:rPr>
        <w:t>sowaniu art. 107 i </w:t>
      </w:r>
      <w:r w:rsidRPr="00C81D7B">
        <w:rPr>
          <w:rFonts w:ascii="Calibri" w:hAnsi="Calibri"/>
        </w:rPr>
        <w:t xml:space="preserve">108 Traktatu o funkcjonowaniu Unii Europejskiej do pomocy </w:t>
      </w:r>
      <w:r w:rsidR="00C81D7B">
        <w:rPr>
          <w:rFonts w:ascii="Calibri" w:hAnsi="Calibri"/>
        </w:rPr>
        <w:t>de minimis (Dz. Urz. UE L 187 z </w:t>
      </w:r>
      <w:r w:rsidRPr="00C81D7B">
        <w:rPr>
          <w:rFonts w:ascii="Calibri" w:hAnsi="Calibri"/>
        </w:rPr>
        <w:t xml:space="preserve">26.06.2014, </w:t>
      </w:r>
      <w:proofErr w:type="gramStart"/>
      <w:r w:rsidRPr="00C81D7B">
        <w:rPr>
          <w:rFonts w:ascii="Calibri" w:hAnsi="Calibri"/>
        </w:rPr>
        <w:t>str</w:t>
      </w:r>
      <w:proofErr w:type="gramEnd"/>
      <w:r w:rsidRPr="00C81D7B">
        <w:rPr>
          <w:rFonts w:ascii="Calibri" w:hAnsi="Calibri"/>
        </w:rPr>
        <w:t>. 1)</w:t>
      </w:r>
    </w:p>
    <w:p w14:paraId="532598A2" w14:textId="77777777" w:rsidR="00360487" w:rsidRPr="00C81D7B" w:rsidRDefault="00360487" w:rsidP="00C81D7B">
      <w:pPr>
        <w:pStyle w:val="Normalny2"/>
        <w:tabs>
          <w:tab w:val="left" w:pos="284"/>
        </w:tabs>
        <w:spacing w:after="240"/>
        <w:rPr>
          <w:rFonts w:ascii="Calibri" w:hAnsi="Calibri"/>
        </w:rPr>
      </w:pPr>
      <w:r w:rsidRPr="00855744">
        <w:rPr>
          <w:rFonts w:ascii="Calibri" w:hAnsi="Calibri"/>
          <w:b/>
        </w:rPr>
        <w:t>***/</w:t>
      </w:r>
      <w:r w:rsidRPr="00C81D7B">
        <w:rPr>
          <w:rFonts w:ascii="Calibri" w:hAnsi="Calibri"/>
        </w:rPr>
        <w:t>dzień poprzedzający datę złożenia wniosku.</w:t>
      </w:r>
    </w:p>
    <w:p w14:paraId="6F030EBC" w14:textId="77777777" w:rsidR="00360487" w:rsidRPr="00C81D7B" w:rsidRDefault="00360487" w:rsidP="00C81D7B">
      <w:pPr>
        <w:ind w:right="-288"/>
        <w:rPr>
          <w:rFonts w:ascii="Calibri" w:hAnsi="Calibri"/>
          <w:color w:val="231F20"/>
        </w:rPr>
      </w:pPr>
      <w:r w:rsidRPr="00C81D7B">
        <w:rPr>
          <w:rFonts w:ascii="Calibri" w:hAnsi="Calibri"/>
        </w:rPr>
        <w:lastRenderedPageBreak/>
        <w:t>Oświadczam, że informacje zawarte w niniejszym oświadczeniu są prawdziwe.</w:t>
      </w:r>
    </w:p>
    <w:p w14:paraId="63592ABF" w14:textId="2B5DD989" w:rsidR="00360487" w:rsidRPr="00C81D7B" w:rsidRDefault="00360487" w:rsidP="00C81D7B">
      <w:pPr>
        <w:spacing w:after="240"/>
        <w:ind w:left="142" w:right="-289" w:firstLine="0"/>
        <w:rPr>
          <w:rFonts w:ascii="Calibri" w:hAnsi="Calibri"/>
        </w:rPr>
      </w:pPr>
      <w:r w:rsidRPr="00C81D7B">
        <w:rPr>
          <w:rFonts w:ascii="Calibri" w:hAnsi="Calibri"/>
        </w:rPr>
        <w:t>Jestem świadomy/a odpowiedzialności karnej za podanie fałszywych danych lub złożenie fałszywych oświadczeń.</w:t>
      </w:r>
      <w:r w:rsidR="00326154">
        <w:rPr>
          <w:rFonts w:ascii="Calibri" w:hAnsi="Calibri"/>
        </w:rPr>
        <w:t xml:space="preserve"> </w:t>
      </w:r>
    </w:p>
    <w:p w14:paraId="5021B2E6" w14:textId="77777777" w:rsidR="00326154" w:rsidRPr="00DE0F8C" w:rsidRDefault="00326154" w:rsidP="00326154">
      <w:pPr>
        <w:tabs>
          <w:tab w:val="center" w:leader="dot" w:pos="4253"/>
          <w:tab w:val="left" w:pos="6237"/>
          <w:tab w:val="center" w:leader="dot" w:pos="9639"/>
        </w:tabs>
        <w:spacing w:before="120" w:after="120"/>
        <w:ind w:left="284" w:firstLine="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>
        <w:rPr>
          <w:rFonts w:ascii="Calibri" w:hAnsi="Calibri"/>
        </w:rPr>
        <w:tab/>
      </w:r>
    </w:p>
    <w:p w14:paraId="37D8F4BA" w14:textId="77777777" w:rsidR="00326154" w:rsidRDefault="00326154" w:rsidP="00855744">
      <w:pPr>
        <w:tabs>
          <w:tab w:val="right" w:leader="dot" w:pos="9639"/>
        </w:tabs>
        <w:spacing w:before="360" w:line="276" w:lineRule="auto"/>
        <w:ind w:left="284" w:firstLine="0"/>
        <w:rPr>
          <w:rFonts w:ascii="Calibri" w:hAnsi="Calibri"/>
        </w:rPr>
      </w:pPr>
      <w:r>
        <w:rPr>
          <w:rFonts w:ascii="Calibri" w:hAnsi="Calibri"/>
        </w:rPr>
        <w:tab/>
      </w:r>
    </w:p>
    <w:p w14:paraId="19314EE0" w14:textId="77777777" w:rsidR="00326154" w:rsidRDefault="00326154" w:rsidP="00855744">
      <w:pPr>
        <w:tabs>
          <w:tab w:val="left" w:pos="284"/>
          <w:tab w:val="left" w:pos="5245"/>
        </w:tabs>
        <w:spacing w:line="276" w:lineRule="auto"/>
        <w:ind w:left="284" w:firstLine="0"/>
        <w:rPr>
          <w:rFonts w:ascii="Calibri" w:hAnsi="Calibri"/>
        </w:rPr>
      </w:pPr>
      <w:r w:rsidRPr="00540455">
        <w:rPr>
          <w:rFonts w:ascii="Calibri" w:hAnsi="Calibri"/>
        </w:rPr>
        <w:t>Podpis i pieczątka imienna Wnioskodawcy</w:t>
      </w:r>
      <w:r>
        <w:rPr>
          <w:rFonts w:ascii="Calibri" w:hAnsi="Calibri"/>
        </w:rPr>
        <w:t xml:space="preserve"> lub </w:t>
      </w:r>
      <w:r w:rsidRPr="00540455">
        <w:rPr>
          <w:rFonts w:ascii="Calibri" w:hAnsi="Calibri"/>
        </w:rPr>
        <w:t>osoby uprawnionej do jego reprezentowania</w:t>
      </w:r>
    </w:p>
    <w:sectPr w:rsidR="00326154" w:rsidSect="0088431B">
      <w:pgSz w:w="11900" w:h="16838"/>
      <w:pgMar w:top="907" w:right="1021" w:bottom="851" w:left="1021" w:header="709" w:footer="420" w:gutter="0"/>
      <w:cols w:space="708" w:equalWidth="0">
        <w:col w:w="985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AD743" w14:textId="77777777" w:rsidR="00C555B9" w:rsidRDefault="00C555B9">
      <w:r>
        <w:separator/>
      </w:r>
    </w:p>
  </w:endnote>
  <w:endnote w:type="continuationSeparator" w:id="0">
    <w:p w14:paraId="5053A522" w14:textId="77777777" w:rsidR="00C555B9" w:rsidRDefault="00C5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0476" w14:textId="77777777" w:rsidR="00C555B9" w:rsidRDefault="00C555B9">
      <w:r>
        <w:separator/>
      </w:r>
    </w:p>
  </w:footnote>
  <w:footnote w:type="continuationSeparator" w:id="0">
    <w:p w14:paraId="54FC51F9" w14:textId="77777777" w:rsidR="00C555B9" w:rsidRDefault="00C555B9">
      <w:r>
        <w:continuationSeparator/>
      </w:r>
    </w:p>
  </w:footnote>
  <w:footnote w:id="1">
    <w:p w14:paraId="7E8A3F1A" w14:textId="36C69AEB" w:rsidR="00651E36" w:rsidRPr="004A3995" w:rsidRDefault="00651E36" w:rsidP="00A22EB7">
      <w:pPr>
        <w:pStyle w:val="Akapitzlist"/>
        <w:ind w:left="142" w:hanging="142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4A399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A3995">
        <w:rPr>
          <w:rFonts w:asciiTheme="minorHAnsi" w:hAnsiTheme="minorHAnsi" w:cstheme="minorHAnsi"/>
          <w:sz w:val="24"/>
          <w:szCs w:val="24"/>
        </w:rPr>
        <w:t xml:space="preserve"> 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>Starosta zwraca pracodawcy, który zatrudnił w ramach prac interwencyjnych na okres do 6 miesięcy część kosztów poniesionych na wynagrodzenia, nagrody oraz skład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ki na ubezpieczenia społeczne w 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wysokości uprzednio uzgodnionej, nieprzekraczającej jednak kwoty </w:t>
      </w:r>
      <w:r w:rsidR="004D1B34"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>ustalonej, jako</w:t>
      </w:r>
      <w:r w:rsidRPr="004A3995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iloczyn liczby zatrudnionych w miesiącu w przeliczeniu na pełny wymiar czasu pracy oraz kwoty zasiłku obowiązującej w ostatnim dniu zatrudnienia każdego rozliczanego miesiąca i składek na ubezpieczenia społeczne od refundowanego wynagrodzenia.</w:t>
      </w:r>
    </w:p>
    <w:p w14:paraId="11008149" w14:textId="426E4F8C" w:rsidR="00651E36" w:rsidRPr="004A3995" w:rsidRDefault="00651E36" w:rsidP="00A22EB7">
      <w:pPr>
        <w:pStyle w:val="Tekstprzypisudolnego"/>
        <w:rPr>
          <w:lang w:val="pl-PL"/>
        </w:rPr>
      </w:pPr>
      <w:r w:rsidRPr="004A3995">
        <w:rPr>
          <w:rFonts w:asciiTheme="minorHAnsi" w:hAnsiTheme="minorHAnsi" w:cstheme="minorHAnsi"/>
          <w:sz w:val="24"/>
          <w:szCs w:val="24"/>
        </w:rPr>
        <w:t>Rekomendowana stawka refundacji kosztów na dany rok podana jest w Planie Działań</w:t>
      </w:r>
    </w:p>
  </w:footnote>
  <w:footnote w:id="2">
    <w:p w14:paraId="13F67D41" w14:textId="2CBE5D8F" w:rsidR="000B33D7" w:rsidRPr="00ED441C" w:rsidRDefault="000B33D7" w:rsidP="00ED441C">
      <w:pPr>
        <w:jc w:val="both"/>
        <w:rPr>
          <w:rFonts w:asciiTheme="minorHAnsi" w:hAnsiTheme="minorHAnsi" w:cstheme="minorHAnsi"/>
        </w:rPr>
      </w:pPr>
      <w:r w:rsidRPr="00ED441C">
        <w:rPr>
          <w:rStyle w:val="Odwoanieprzypisudolnego"/>
          <w:rFonts w:asciiTheme="minorHAnsi" w:hAnsiTheme="minorHAnsi" w:cstheme="minorHAnsi"/>
        </w:rPr>
        <w:footnoteRef/>
      </w:r>
      <w:r w:rsidRPr="00ED441C">
        <w:rPr>
          <w:rFonts w:asciiTheme="minorHAnsi" w:hAnsiTheme="minorHAnsi" w:cstheme="minorHAnsi"/>
        </w:rPr>
        <w:t xml:space="preserve"> * niepotrzebne skreślić</w:t>
      </w:r>
    </w:p>
  </w:footnote>
  <w:footnote w:id="3">
    <w:p w14:paraId="1C7F8203" w14:textId="71C6DEBD" w:rsidR="00C74829" w:rsidRPr="00C74829" w:rsidRDefault="00C74829" w:rsidP="00F06CBB">
      <w:pPr>
        <w:pStyle w:val="Tekstprzypisudolnego"/>
        <w:spacing w:line="276" w:lineRule="auto"/>
        <w:ind w:left="142" w:hanging="142"/>
        <w:rPr>
          <w:sz w:val="24"/>
          <w:szCs w:val="24"/>
          <w:lang w:val="pl-PL"/>
        </w:rPr>
      </w:pPr>
      <w:r w:rsidRPr="00052A3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52A39">
        <w:rPr>
          <w:rFonts w:asciiTheme="minorHAnsi" w:hAnsiTheme="minorHAnsi" w:cstheme="minorHAnsi"/>
          <w:sz w:val="24"/>
          <w:szCs w:val="24"/>
        </w:rPr>
        <w:t xml:space="preserve"> </w:t>
      </w:r>
      <w:r w:rsidRPr="00052A39">
        <w:rPr>
          <w:rFonts w:asciiTheme="minorHAnsi" w:hAnsiTheme="minorHAnsi" w:cstheme="minorHAnsi"/>
          <w:sz w:val="24"/>
          <w:szCs w:val="24"/>
          <w:lang w:val="pl-PL"/>
        </w:rPr>
        <w:t>*</w:t>
      </w:r>
      <w:r>
        <w:rPr>
          <w:lang w:val="pl-PL"/>
        </w:rPr>
        <w:t xml:space="preserve"> „</w:t>
      </w:r>
      <w:r w:rsidRPr="00C74829">
        <w:rPr>
          <w:rFonts w:asciiTheme="minorHAnsi" w:hAnsiTheme="minorHAnsi" w:cstheme="minorHAnsi"/>
          <w:bCs/>
          <w:iCs/>
          <w:sz w:val="24"/>
          <w:szCs w:val="24"/>
        </w:rPr>
        <w:t>Informacja dotycząca przetwarzania danych osobowych kontrahentów, pracodawców i innych podmiotów, a także osób objętych procesem aktywizacji (skierowanych przez SUP) oraz innych osób uczestniczących w realizacji zadań w obszarze aktywizacji wskazanych przez kontrahentów, pracodawców i inne podmioty” dostępna w BIP Sądeckiego Urzędu Pracy w Nowym Sączu</w:t>
      </w:r>
    </w:p>
  </w:footnote>
  <w:footnote w:id="4">
    <w:p w14:paraId="484B9E54" w14:textId="77777777" w:rsidR="000271FD" w:rsidRPr="007E7678" w:rsidRDefault="000271FD" w:rsidP="000271FD">
      <w:pPr>
        <w:pStyle w:val="Tekstprzypisudolnego"/>
        <w:rPr>
          <w:rFonts w:asciiTheme="minorHAnsi" w:hAnsiTheme="minorHAnsi" w:cstheme="minorHAnsi"/>
          <w:sz w:val="24"/>
          <w:szCs w:val="24"/>
          <w:lang w:val="pl-PL"/>
        </w:rPr>
      </w:pPr>
      <w:r w:rsidRPr="007E767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E767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*n</w:t>
      </w:r>
      <w:r w:rsidRPr="007E7678">
        <w:rPr>
          <w:rFonts w:asciiTheme="minorHAnsi" w:hAnsiTheme="minorHAnsi" w:cstheme="minorHAnsi"/>
          <w:sz w:val="24"/>
          <w:szCs w:val="24"/>
          <w:lang w:val="pl-PL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34E0E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/>
      </w:rPr>
    </w:lvl>
  </w:abstractNum>
  <w:abstractNum w:abstractNumId="2" w15:restartNumberingAfterBreak="0">
    <w:nsid w:val="00000003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1380" w:hanging="360"/>
      </w:pPr>
      <w:rPr>
        <w:rFonts w:ascii="Wingdings" w:hAnsi="Wingdings" w:cs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0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20" w:hanging="360"/>
      </w:pPr>
      <w:rPr>
        <w:rFonts w:ascii="Wingdings" w:hAnsi="Wingdings" w:cs="StarSymbol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6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80" w:hanging="360"/>
      </w:pPr>
      <w:rPr>
        <w:rFonts w:ascii="Wingdings" w:hAnsi="Wingdings" w:cs="StarSymbol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2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40" w:hanging="360"/>
      </w:pPr>
      <w:rPr>
        <w:rFonts w:ascii="Wingdings" w:hAnsi="Wingdings" w:cs="StarSymbol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 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StarSymbol" w:hAnsi="StarSymbol" w:cs="Star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Star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 w15:restartNumberingAfterBreak="0">
    <w:nsid w:val="00001E1F"/>
    <w:multiLevelType w:val="hybridMultilevel"/>
    <w:tmpl w:val="9DB00494"/>
    <w:lvl w:ilvl="0" w:tplc="00F04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4"/>
        <w:szCs w:val="1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FF5"/>
    <w:multiLevelType w:val="hybridMultilevel"/>
    <w:tmpl w:val="5A58669A"/>
    <w:lvl w:ilvl="0" w:tplc="AB5A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50A786A"/>
    <w:multiLevelType w:val="hybridMultilevel"/>
    <w:tmpl w:val="4A4EF936"/>
    <w:lvl w:ilvl="0" w:tplc="05A85B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6521AE6"/>
    <w:multiLevelType w:val="hybridMultilevel"/>
    <w:tmpl w:val="2A8A71DC"/>
    <w:lvl w:ilvl="0" w:tplc="0000000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7685EF9"/>
    <w:multiLevelType w:val="hybridMultilevel"/>
    <w:tmpl w:val="8E1E796C"/>
    <w:lvl w:ilvl="0" w:tplc="05A85B1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98B40CF"/>
    <w:multiLevelType w:val="multilevel"/>
    <w:tmpl w:val="F1FAC030"/>
    <w:lvl w:ilvl="0">
      <w:start w:val="1"/>
      <w:numFmt w:val="upperRoman"/>
      <w:pStyle w:val="Styl1"/>
      <w:lvlText w:val="%1"/>
      <w:lvlJc w:val="right"/>
      <w:pPr>
        <w:ind w:left="142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130B307A"/>
    <w:multiLevelType w:val="hybridMultilevel"/>
    <w:tmpl w:val="E25C6BE6"/>
    <w:lvl w:ilvl="0" w:tplc="9EF24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AA440F"/>
    <w:multiLevelType w:val="multilevel"/>
    <w:tmpl w:val="EC2634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Wingdings"/>
        <w:sz w:val="1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CBA4081"/>
    <w:multiLevelType w:val="hybridMultilevel"/>
    <w:tmpl w:val="A4481126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CDA7FE4"/>
    <w:multiLevelType w:val="hybridMultilevel"/>
    <w:tmpl w:val="2AA6ABC2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7761F9"/>
    <w:multiLevelType w:val="hybridMultilevel"/>
    <w:tmpl w:val="CA0A97BA"/>
    <w:lvl w:ilvl="0" w:tplc="C49C2C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F5CA9"/>
    <w:multiLevelType w:val="hybridMultilevel"/>
    <w:tmpl w:val="ED4C0A50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874B3"/>
    <w:multiLevelType w:val="hybridMultilevel"/>
    <w:tmpl w:val="12BCF65C"/>
    <w:lvl w:ilvl="0" w:tplc="5922F844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3E3D76C0"/>
    <w:multiLevelType w:val="hybridMultilevel"/>
    <w:tmpl w:val="0144D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C01A9"/>
    <w:multiLevelType w:val="hybridMultilevel"/>
    <w:tmpl w:val="DC6C9DA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28F9"/>
    <w:multiLevelType w:val="hybridMultilevel"/>
    <w:tmpl w:val="FFC257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D065FF7"/>
    <w:multiLevelType w:val="hybridMultilevel"/>
    <w:tmpl w:val="5358DC10"/>
    <w:lvl w:ilvl="0" w:tplc="05A85B18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8D5F9D"/>
    <w:multiLevelType w:val="hybridMultilevel"/>
    <w:tmpl w:val="9ABEFC3A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02A3B"/>
    <w:multiLevelType w:val="hybridMultilevel"/>
    <w:tmpl w:val="9D788CE4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300B0"/>
    <w:multiLevelType w:val="hybridMultilevel"/>
    <w:tmpl w:val="71461B0E"/>
    <w:lvl w:ilvl="0" w:tplc="05A85B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2D4B40"/>
    <w:multiLevelType w:val="hybridMultilevel"/>
    <w:tmpl w:val="29ECBACE"/>
    <w:lvl w:ilvl="0" w:tplc="CDD02B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29"/>
  </w:num>
  <w:num w:numId="10">
    <w:abstractNumId w:val="26"/>
  </w:num>
  <w:num w:numId="11">
    <w:abstractNumId w:val="34"/>
  </w:num>
  <w:num w:numId="12">
    <w:abstractNumId w:val="38"/>
  </w:num>
  <w:num w:numId="13">
    <w:abstractNumId w:val="37"/>
  </w:num>
  <w:num w:numId="14">
    <w:abstractNumId w:val="24"/>
  </w:num>
  <w:num w:numId="15">
    <w:abstractNumId w:val="36"/>
  </w:num>
  <w:num w:numId="16">
    <w:abstractNumId w:val="30"/>
  </w:num>
  <w:num w:numId="17">
    <w:abstractNumId w:val="31"/>
  </w:num>
  <w:num w:numId="18">
    <w:abstractNumId w:val="25"/>
  </w:num>
  <w:num w:numId="19">
    <w:abstractNumId w:val="33"/>
  </w:num>
  <w:num w:numId="20">
    <w:abstractNumId w:val="0"/>
  </w:num>
  <w:num w:numId="21">
    <w:abstractNumId w:val="17"/>
  </w:num>
  <w:num w:numId="22">
    <w:abstractNumId w:val="27"/>
  </w:num>
  <w:num w:numId="23">
    <w:abstractNumId w:val="28"/>
  </w:num>
  <w:num w:numId="24">
    <w:abstractNumId w:val="21"/>
  </w:num>
  <w:num w:numId="25">
    <w:abstractNumId w:val="18"/>
  </w:num>
  <w:num w:numId="26">
    <w:abstractNumId w:val="20"/>
  </w:num>
  <w:num w:numId="27">
    <w:abstractNumId w:val="20"/>
    <w:lvlOverride w:ilvl="0">
      <w:lvl w:ilvl="0">
        <w:start w:val="1"/>
        <w:numFmt w:val="upperRoman"/>
        <w:pStyle w:val="Styl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28">
    <w:abstractNumId w:val="19"/>
  </w:num>
  <w:num w:numId="29">
    <w:abstractNumId w:val="22"/>
  </w:num>
  <w:num w:numId="30">
    <w:abstractNumId w:val="20"/>
  </w:num>
  <w:num w:numId="31">
    <w:abstractNumId w:val="20"/>
  </w:num>
  <w:num w:numId="32">
    <w:abstractNumId w:val="23"/>
  </w:num>
  <w:num w:numId="33">
    <w:abstractNumId w:val="32"/>
  </w:num>
  <w:num w:numId="34">
    <w:abstractNumId w:val="20"/>
  </w:num>
  <w:num w:numId="35">
    <w:abstractNumId w:val="20"/>
  </w:num>
  <w:num w:numId="36">
    <w:abstractNumId w:val="20"/>
  </w:num>
  <w:num w:numId="37">
    <w:abstractNumId w:val="35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1"/>
    <w:rsid w:val="000000DE"/>
    <w:rsid w:val="00003EFB"/>
    <w:rsid w:val="000042EB"/>
    <w:rsid w:val="00015132"/>
    <w:rsid w:val="000261D9"/>
    <w:rsid w:val="000271FD"/>
    <w:rsid w:val="00042F38"/>
    <w:rsid w:val="00043BA3"/>
    <w:rsid w:val="000458B8"/>
    <w:rsid w:val="0004727C"/>
    <w:rsid w:val="0005023A"/>
    <w:rsid w:val="00052A39"/>
    <w:rsid w:val="00055FE1"/>
    <w:rsid w:val="00061950"/>
    <w:rsid w:val="00064CD0"/>
    <w:rsid w:val="00067DD9"/>
    <w:rsid w:val="00070B4C"/>
    <w:rsid w:val="00077D4C"/>
    <w:rsid w:val="00080E8A"/>
    <w:rsid w:val="00084ED2"/>
    <w:rsid w:val="00094F51"/>
    <w:rsid w:val="00096C0F"/>
    <w:rsid w:val="00096E22"/>
    <w:rsid w:val="000972C7"/>
    <w:rsid w:val="000A53B9"/>
    <w:rsid w:val="000A61B2"/>
    <w:rsid w:val="000A74DF"/>
    <w:rsid w:val="000B33D7"/>
    <w:rsid w:val="000B3D27"/>
    <w:rsid w:val="000B4B97"/>
    <w:rsid w:val="000B6DB4"/>
    <w:rsid w:val="000C14CA"/>
    <w:rsid w:val="000C1EF2"/>
    <w:rsid w:val="000C39B5"/>
    <w:rsid w:val="000D2E05"/>
    <w:rsid w:val="000D5A5C"/>
    <w:rsid w:val="000D6526"/>
    <w:rsid w:val="000E0B69"/>
    <w:rsid w:val="000E4455"/>
    <w:rsid w:val="000E4E92"/>
    <w:rsid w:val="000E5ACE"/>
    <w:rsid w:val="000E6E99"/>
    <w:rsid w:val="000F3DB7"/>
    <w:rsid w:val="000F54F9"/>
    <w:rsid w:val="000F7D19"/>
    <w:rsid w:val="00103F20"/>
    <w:rsid w:val="00110637"/>
    <w:rsid w:val="001132A2"/>
    <w:rsid w:val="00120179"/>
    <w:rsid w:val="00121B49"/>
    <w:rsid w:val="001233C9"/>
    <w:rsid w:val="001236EA"/>
    <w:rsid w:val="0012578A"/>
    <w:rsid w:val="0012740E"/>
    <w:rsid w:val="0013427D"/>
    <w:rsid w:val="00143129"/>
    <w:rsid w:val="00145795"/>
    <w:rsid w:val="001473A2"/>
    <w:rsid w:val="00151E44"/>
    <w:rsid w:val="00155AC5"/>
    <w:rsid w:val="001576B4"/>
    <w:rsid w:val="001626C1"/>
    <w:rsid w:val="00175BC4"/>
    <w:rsid w:val="00181121"/>
    <w:rsid w:val="00181E50"/>
    <w:rsid w:val="0019607B"/>
    <w:rsid w:val="001A3EDF"/>
    <w:rsid w:val="001A6922"/>
    <w:rsid w:val="001A6BF3"/>
    <w:rsid w:val="001A718A"/>
    <w:rsid w:val="001A7F38"/>
    <w:rsid w:val="001B162C"/>
    <w:rsid w:val="001B1D50"/>
    <w:rsid w:val="001C5B7D"/>
    <w:rsid w:val="001C7813"/>
    <w:rsid w:val="001C7C33"/>
    <w:rsid w:val="001D3A0E"/>
    <w:rsid w:val="001E19D5"/>
    <w:rsid w:val="001E2118"/>
    <w:rsid w:val="001E3B47"/>
    <w:rsid w:val="001E60C1"/>
    <w:rsid w:val="001F28D2"/>
    <w:rsid w:val="001F6D93"/>
    <w:rsid w:val="0020245D"/>
    <w:rsid w:val="00206891"/>
    <w:rsid w:val="00207134"/>
    <w:rsid w:val="00207B3C"/>
    <w:rsid w:val="00215990"/>
    <w:rsid w:val="002174D9"/>
    <w:rsid w:val="00222311"/>
    <w:rsid w:val="00226558"/>
    <w:rsid w:val="00226DE9"/>
    <w:rsid w:val="00227604"/>
    <w:rsid w:val="00231E00"/>
    <w:rsid w:val="00247855"/>
    <w:rsid w:val="00251E69"/>
    <w:rsid w:val="00253C0F"/>
    <w:rsid w:val="00254AA4"/>
    <w:rsid w:val="002568C4"/>
    <w:rsid w:val="002647C3"/>
    <w:rsid w:val="00270147"/>
    <w:rsid w:val="00270D02"/>
    <w:rsid w:val="00271373"/>
    <w:rsid w:val="002725CE"/>
    <w:rsid w:val="002870FA"/>
    <w:rsid w:val="002A5F76"/>
    <w:rsid w:val="002B1D6F"/>
    <w:rsid w:val="002B6137"/>
    <w:rsid w:val="002B6863"/>
    <w:rsid w:val="002C2F3D"/>
    <w:rsid w:val="002C4EEB"/>
    <w:rsid w:val="002D01E4"/>
    <w:rsid w:val="002D4537"/>
    <w:rsid w:val="002D5CB0"/>
    <w:rsid w:val="002E3D66"/>
    <w:rsid w:val="002E3E93"/>
    <w:rsid w:val="002E5717"/>
    <w:rsid w:val="002F020D"/>
    <w:rsid w:val="003000F2"/>
    <w:rsid w:val="00312BC7"/>
    <w:rsid w:val="00313607"/>
    <w:rsid w:val="00320B42"/>
    <w:rsid w:val="003220B1"/>
    <w:rsid w:val="00324A0D"/>
    <w:rsid w:val="00325A8C"/>
    <w:rsid w:val="00325D0A"/>
    <w:rsid w:val="00326154"/>
    <w:rsid w:val="00330E87"/>
    <w:rsid w:val="00331D1A"/>
    <w:rsid w:val="003326AA"/>
    <w:rsid w:val="003342CB"/>
    <w:rsid w:val="00334FBE"/>
    <w:rsid w:val="00341EAE"/>
    <w:rsid w:val="00343A82"/>
    <w:rsid w:val="00343C9A"/>
    <w:rsid w:val="003567E4"/>
    <w:rsid w:val="00360487"/>
    <w:rsid w:val="003610D5"/>
    <w:rsid w:val="00361D8B"/>
    <w:rsid w:val="003626AA"/>
    <w:rsid w:val="00364D9E"/>
    <w:rsid w:val="00370C40"/>
    <w:rsid w:val="00373329"/>
    <w:rsid w:val="00373CF2"/>
    <w:rsid w:val="00387E16"/>
    <w:rsid w:val="00391CF8"/>
    <w:rsid w:val="00392054"/>
    <w:rsid w:val="00395FA4"/>
    <w:rsid w:val="00397B4A"/>
    <w:rsid w:val="003A168C"/>
    <w:rsid w:val="003A1B35"/>
    <w:rsid w:val="003A2E36"/>
    <w:rsid w:val="003A55DD"/>
    <w:rsid w:val="003B0C3C"/>
    <w:rsid w:val="003B4AB7"/>
    <w:rsid w:val="003B5294"/>
    <w:rsid w:val="003B63DD"/>
    <w:rsid w:val="003B68F3"/>
    <w:rsid w:val="003B6EF8"/>
    <w:rsid w:val="003C522E"/>
    <w:rsid w:val="003C53D2"/>
    <w:rsid w:val="003D04BA"/>
    <w:rsid w:val="003D7406"/>
    <w:rsid w:val="003E22FA"/>
    <w:rsid w:val="003E2896"/>
    <w:rsid w:val="003E3D9A"/>
    <w:rsid w:val="003E7793"/>
    <w:rsid w:val="003F3126"/>
    <w:rsid w:val="003F5B0F"/>
    <w:rsid w:val="0040730A"/>
    <w:rsid w:val="00413CE1"/>
    <w:rsid w:val="004148E5"/>
    <w:rsid w:val="00415B42"/>
    <w:rsid w:val="004229DC"/>
    <w:rsid w:val="004246B8"/>
    <w:rsid w:val="00432B7F"/>
    <w:rsid w:val="004350A2"/>
    <w:rsid w:val="00436312"/>
    <w:rsid w:val="0044072B"/>
    <w:rsid w:val="00446AEE"/>
    <w:rsid w:val="004474FE"/>
    <w:rsid w:val="00447700"/>
    <w:rsid w:val="00454E5C"/>
    <w:rsid w:val="004558D0"/>
    <w:rsid w:val="00456E3A"/>
    <w:rsid w:val="004628B8"/>
    <w:rsid w:val="004651FF"/>
    <w:rsid w:val="00467C00"/>
    <w:rsid w:val="00472511"/>
    <w:rsid w:val="00473EF9"/>
    <w:rsid w:val="00475E6B"/>
    <w:rsid w:val="0047636F"/>
    <w:rsid w:val="0048211F"/>
    <w:rsid w:val="004836B1"/>
    <w:rsid w:val="00486D34"/>
    <w:rsid w:val="0049067C"/>
    <w:rsid w:val="0049162A"/>
    <w:rsid w:val="004A0BA2"/>
    <w:rsid w:val="004A2A0F"/>
    <w:rsid w:val="004A3995"/>
    <w:rsid w:val="004A5307"/>
    <w:rsid w:val="004B1C9A"/>
    <w:rsid w:val="004C06C3"/>
    <w:rsid w:val="004C2352"/>
    <w:rsid w:val="004C5BDB"/>
    <w:rsid w:val="004C5D32"/>
    <w:rsid w:val="004C7B37"/>
    <w:rsid w:val="004D1B34"/>
    <w:rsid w:val="004D6C69"/>
    <w:rsid w:val="004E70E9"/>
    <w:rsid w:val="004F1A1D"/>
    <w:rsid w:val="004F368A"/>
    <w:rsid w:val="004F4A3C"/>
    <w:rsid w:val="004F52A3"/>
    <w:rsid w:val="005015E4"/>
    <w:rsid w:val="00501C88"/>
    <w:rsid w:val="005025BF"/>
    <w:rsid w:val="005037FF"/>
    <w:rsid w:val="005044D0"/>
    <w:rsid w:val="00505662"/>
    <w:rsid w:val="00511DD7"/>
    <w:rsid w:val="005121A4"/>
    <w:rsid w:val="00512CA8"/>
    <w:rsid w:val="005144B8"/>
    <w:rsid w:val="00516B27"/>
    <w:rsid w:val="00516B3A"/>
    <w:rsid w:val="00516C01"/>
    <w:rsid w:val="00522F03"/>
    <w:rsid w:val="00524144"/>
    <w:rsid w:val="00524672"/>
    <w:rsid w:val="005317F1"/>
    <w:rsid w:val="00533434"/>
    <w:rsid w:val="00535F73"/>
    <w:rsid w:val="00540455"/>
    <w:rsid w:val="00545CC7"/>
    <w:rsid w:val="00550305"/>
    <w:rsid w:val="0055519A"/>
    <w:rsid w:val="00556CE4"/>
    <w:rsid w:val="00556EA4"/>
    <w:rsid w:val="005608C9"/>
    <w:rsid w:val="00561E56"/>
    <w:rsid w:val="00564A38"/>
    <w:rsid w:val="005705FB"/>
    <w:rsid w:val="00571F1F"/>
    <w:rsid w:val="00573847"/>
    <w:rsid w:val="00581A95"/>
    <w:rsid w:val="00581F81"/>
    <w:rsid w:val="00582164"/>
    <w:rsid w:val="00583037"/>
    <w:rsid w:val="00584968"/>
    <w:rsid w:val="00586345"/>
    <w:rsid w:val="00591676"/>
    <w:rsid w:val="00593F3E"/>
    <w:rsid w:val="00595DB3"/>
    <w:rsid w:val="00597EAC"/>
    <w:rsid w:val="005A34A4"/>
    <w:rsid w:val="005B61D5"/>
    <w:rsid w:val="005C2057"/>
    <w:rsid w:val="005C5E57"/>
    <w:rsid w:val="005D4176"/>
    <w:rsid w:val="005E2020"/>
    <w:rsid w:val="005E6A09"/>
    <w:rsid w:val="005F0DF5"/>
    <w:rsid w:val="005F3A36"/>
    <w:rsid w:val="005F403B"/>
    <w:rsid w:val="005F7E07"/>
    <w:rsid w:val="00601E03"/>
    <w:rsid w:val="00603809"/>
    <w:rsid w:val="00604C1A"/>
    <w:rsid w:val="0061040C"/>
    <w:rsid w:val="0061427F"/>
    <w:rsid w:val="00620831"/>
    <w:rsid w:val="00622DCA"/>
    <w:rsid w:val="00624065"/>
    <w:rsid w:val="00626FC6"/>
    <w:rsid w:val="00631F84"/>
    <w:rsid w:val="006346F3"/>
    <w:rsid w:val="0063675C"/>
    <w:rsid w:val="00650DDE"/>
    <w:rsid w:val="00651E36"/>
    <w:rsid w:val="006526F4"/>
    <w:rsid w:val="00653211"/>
    <w:rsid w:val="00654918"/>
    <w:rsid w:val="00657F52"/>
    <w:rsid w:val="006604F9"/>
    <w:rsid w:val="006611DE"/>
    <w:rsid w:val="006725B5"/>
    <w:rsid w:val="0067267D"/>
    <w:rsid w:val="00675385"/>
    <w:rsid w:val="00677EA1"/>
    <w:rsid w:val="006861FE"/>
    <w:rsid w:val="00687057"/>
    <w:rsid w:val="006A03FE"/>
    <w:rsid w:val="006A0DB5"/>
    <w:rsid w:val="006A19B5"/>
    <w:rsid w:val="006A4498"/>
    <w:rsid w:val="006A4B1D"/>
    <w:rsid w:val="006A5400"/>
    <w:rsid w:val="006B3816"/>
    <w:rsid w:val="006B441A"/>
    <w:rsid w:val="006B7AC0"/>
    <w:rsid w:val="006C22A8"/>
    <w:rsid w:val="006C6B4E"/>
    <w:rsid w:val="006D1B71"/>
    <w:rsid w:val="006D1E67"/>
    <w:rsid w:val="006D4D11"/>
    <w:rsid w:val="006E01DF"/>
    <w:rsid w:val="006E1D9D"/>
    <w:rsid w:val="006E4208"/>
    <w:rsid w:val="006F0F1B"/>
    <w:rsid w:val="006F6679"/>
    <w:rsid w:val="0070650D"/>
    <w:rsid w:val="00717637"/>
    <w:rsid w:val="007228E6"/>
    <w:rsid w:val="007272F8"/>
    <w:rsid w:val="00727325"/>
    <w:rsid w:val="00727FA7"/>
    <w:rsid w:val="00730078"/>
    <w:rsid w:val="0073268C"/>
    <w:rsid w:val="007408FD"/>
    <w:rsid w:val="00740900"/>
    <w:rsid w:val="007428D7"/>
    <w:rsid w:val="007429E3"/>
    <w:rsid w:val="007438D5"/>
    <w:rsid w:val="00743A46"/>
    <w:rsid w:val="0074456A"/>
    <w:rsid w:val="00745317"/>
    <w:rsid w:val="00746356"/>
    <w:rsid w:val="0074703F"/>
    <w:rsid w:val="00753BCC"/>
    <w:rsid w:val="00761791"/>
    <w:rsid w:val="00763B05"/>
    <w:rsid w:val="007640D5"/>
    <w:rsid w:val="00766AD0"/>
    <w:rsid w:val="00767D4D"/>
    <w:rsid w:val="007749C3"/>
    <w:rsid w:val="00776435"/>
    <w:rsid w:val="00780844"/>
    <w:rsid w:val="00780AC7"/>
    <w:rsid w:val="007872AE"/>
    <w:rsid w:val="00791CBA"/>
    <w:rsid w:val="00792CB4"/>
    <w:rsid w:val="007941E8"/>
    <w:rsid w:val="007A0F06"/>
    <w:rsid w:val="007A2778"/>
    <w:rsid w:val="007A3144"/>
    <w:rsid w:val="007A65C6"/>
    <w:rsid w:val="007A6C01"/>
    <w:rsid w:val="007A78DD"/>
    <w:rsid w:val="007B2B70"/>
    <w:rsid w:val="007B5ABA"/>
    <w:rsid w:val="007B7841"/>
    <w:rsid w:val="007B7B34"/>
    <w:rsid w:val="007C2581"/>
    <w:rsid w:val="007C37D0"/>
    <w:rsid w:val="007D2662"/>
    <w:rsid w:val="007D545E"/>
    <w:rsid w:val="007D55C8"/>
    <w:rsid w:val="007D6B4F"/>
    <w:rsid w:val="007E0817"/>
    <w:rsid w:val="007E7678"/>
    <w:rsid w:val="007F37F2"/>
    <w:rsid w:val="007F4560"/>
    <w:rsid w:val="00801101"/>
    <w:rsid w:val="008037BE"/>
    <w:rsid w:val="00805B09"/>
    <w:rsid w:val="00811921"/>
    <w:rsid w:val="00812FDA"/>
    <w:rsid w:val="00814CB7"/>
    <w:rsid w:val="00817D0D"/>
    <w:rsid w:val="00817DEB"/>
    <w:rsid w:val="00823A20"/>
    <w:rsid w:val="0082573B"/>
    <w:rsid w:val="008272FC"/>
    <w:rsid w:val="00830D3A"/>
    <w:rsid w:val="00832D08"/>
    <w:rsid w:val="008376F4"/>
    <w:rsid w:val="008401B4"/>
    <w:rsid w:val="00846B99"/>
    <w:rsid w:val="008508EC"/>
    <w:rsid w:val="00854487"/>
    <w:rsid w:val="00854FA0"/>
    <w:rsid w:val="00855744"/>
    <w:rsid w:val="00855C33"/>
    <w:rsid w:val="00865B2B"/>
    <w:rsid w:val="0086661A"/>
    <w:rsid w:val="008730CC"/>
    <w:rsid w:val="00880F63"/>
    <w:rsid w:val="0088431B"/>
    <w:rsid w:val="00884BA1"/>
    <w:rsid w:val="00886325"/>
    <w:rsid w:val="00891127"/>
    <w:rsid w:val="00891E5F"/>
    <w:rsid w:val="00894201"/>
    <w:rsid w:val="008950D7"/>
    <w:rsid w:val="00895D1A"/>
    <w:rsid w:val="008A132D"/>
    <w:rsid w:val="008A138E"/>
    <w:rsid w:val="008A5C20"/>
    <w:rsid w:val="008A68A3"/>
    <w:rsid w:val="008B47A2"/>
    <w:rsid w:val="008C1F7B"/>
    <w:rsid w:val="008C2F91"/>
    <w:rsid w:val="008C370D"/>
    <w:rsid w:val="008C7A39"/>
    <w:rsid w:val="008D068B"/>
    <w:rsid w:val="008D2152"/>
    <w:rsid w:val="008D6949"/>
    <w:rsid w:val="008E08EB"/>
    <w:rsid w:val="008E0CCB"/>
    <w:rsid w:val="008E1509"/>
    <w:rsid w:val="008E1C6F"/>
    <w:rsid w:val="008E5850"/>
    <w:rsid w:val="008F34BA"/>
    <w:rsid w:val="0090601E"/>
    <w:rsid w:val="00910538"/>
    <w:rsid w:val="00912181"/>
    <w:rsid w:val="00913417"/>
    <w:rsid w:val="009176A7"/>
    <w:rsid w:val="009212C9"/>
    <w:rsid w:val="00922792"/>
    <w:rsid w:val="009232C8"/>
    <w:rsid w:val="009256A4"/>
    <w:rsid w:val="009256C6"/>
    <w:rsid w:val="00930092"/>
    <w:rsid w:val="00932055"/>
    <w:rsid w:val="00940365"/>
    <w:rsid w:val="00944B29"/>
    <w:rsid w:val="0094598F"/>
    <w:rsid w:val="009520BA"/>
    <w:rsid w:val="0095710C"/>
    <w:rsid w:val="00957F95"/>
    <w:rsid w:val="00961C5A"/>
    <w:rsid w:val="00967DC8"/>
    <w:rsid w:val="0097199D"/>
    <w:rsid w:val="00972599"/>
    <w:rsid w:val="009776E9"/>
    <w:rsid w:val="009811C6"/>
    <w:rsid w:val="0098136B"/>
    <w:rsid w:val="009915C6"/>
    <w:rsid w:val="009953EC"/>
    <w:rsid w:val="009A0350"/>
    <w:rsid w:val="009A1B02"/>
    <w:rsid w:val="009A24C4"/>
    <w:rsid w:val="009A314D"/>
    <w:rsid w:val="009B0A3E"/>
    <w:rsid w:val="009B0AAE"/>
    <w:rsid w:val="009B5F11"/>
    <w:rsid w:val="009C179B"/>
    <w:rsid w:val="009C33E6"/>
    <w:rsid w:val="009C35A3"/>
    <w:rsid w:val="009C3931"/>
    <w:rsid w:val="009C409C"/>
    <w:rsid w:val="009C6B80"/>
    <w:rsid w:val="009F353F"/>
    <w:rsid w:val="009F4216"/>
    <w:rsid w:val="00A12326"/>
    <w:rsid w:val="00A12FA6"/>
    <w:rsid w:val="00A202A0"/>
    <w:rsid w:val="00A2225B"/>
    <w:rsid w:val="00A22EB7"/>
    <w:rsid w:val="00A240A9"/>
    <w:rsid w:val="00A26491"/>
    <w:rsid w:val="00A30357"/>
    <w:rsid w:val="00A3486F"/>
    <w:rsid w:val="00A41B4E"/>
    <w:rsid w:val="00A42539"/>
    <w:rsid w:val="00A428F6"/>
    <w:rsid w:val="00A4374B"/>
    <w:rsid w:val="00A473B7"/>
    <w:rsid w:val="00A504B5"/>
    <w:rsid w:val="00A50513"/>
    <w:rsid w:val="00A56C2A"/>
    <w:rsid w:val="00A6246C"/>
    <w:rsid w:val="00A71FE9"/>
    <w:rsid w:val="00A73843"/>
    <w:rsid w:val="00A74CD9"/>
    <w:rsid w:val="00A752D3"/>
    <w:rsid w:val="00A81FE2"/>
    <w:rsid w:val="00A929BE"/>
    <w:rsid w:val="00AA2F07"/>
    <w:rsid w:val="00AA6DEB"/>
    <w:rsid w:val="00AA71A2"/>
    <w:rsid w:val="00AB244B"/>
    <w:rsid w:val="00AB5EDC"/>
    <w:rsid w:val="00AC1E6D"/>
    <w:rsid w:val="00AC2A20"/>
    <w:rsid w:val="00AC366A"/>
    <w:rsid w:val="00AC4641"/>
    <w:rsid w:val="00AC4D32"/>
    <w:rsid w:val="00AD2F36"/>
    <w:rsid w:val="00AE342D"/>
    <w:rsid w:val="00AE3636"/>
    <w:rsid w:val="00AE66C6"/>
    <w:rsid w:val="00AF580C"/>
    <w:rsid w:val="00B024E5"/>
    <w:rsid w:val="00B07294"/>
    <w:rsid w:val="00B123E3"/>
    <w:rsid w:val="00B14894"/>
    <w:rsid w:val="00B1526A"/>
    <w:rsid w:val="00B15F19"/>
    <w:rsid w:val="00B175B1"/>
    <w:rsid w:val="00B216B3"/>
    <w:rsid w:val="00B21C3C"/>
    <w:rsid w:val="00B22F85"/>
    <w:rsid w:val="00B2697A"/>
    <w:rsid w:val="00B377C4"/>
    <w:rsid w:val="00B45674"/>
    <w:rsid w:val="00B543D7"/>
    <w:rsid w:val="00B67CAD"/>
    <w:rsid w:val="00B7206E"/>
    <w:rsid w:val="00B73086"/>
    <w:rsid w:val="00B7435D"/>
    <w:rsid w:val="00B845CE"/>
    <w:rsid w:val="00B8510C"/>
    <w:rsid w:val="00B87B49"/>
    <w:rsid w:val="00B9702C"/>
    <w:rsid w:val="00BA2F6E"/>
    <w:rsid w:val="00BA382D"/>
    <w:rsid w:val="00BA4B00"/>
    <w:rsid w:val="00BA6829"/>
    <w:rsid w:val="00BB089C"/>
    <w:rsid w:val="00BB099C"/>
    <w:rsid w:val="00BB0D53"/>
    <w:rsid w:val="00BB4140"/>
    <w:rsid w:val="00BC17EE"/>
    <w:rsid w:val="00BC2538"/>
    <w:rsid w:val="00BC405A"/>
    <w:rsid w:val="00BC555F"/>
    <w:rsid w:val="00BD5F0E"/>
    <w:rsid w:val="00BD7849"/>
    <w:rsid w:val="00BE3411"/>
    <w:rsid w:val="00BE6750"/>
    <w:rsid w:val="00BE710F"/>
    <w:rsid w:val="00BF6182"/>
    <w:rsid w:val="00C00F35"/>
    <w:rsid w:val="00C02283"/>
    <w:rsid w:val="00C04621"/>
    <w:rsid w:val="00C04D9F"/>
    <w:rsid w:val="00C07A86"/>
    <w:rsid w:val="00C20E5B"/>
    <w:rsid w:val="00C215A2"/>
    <w:rsid w:val="00C27031"/>
    <w:rsid w:val="00C36ABA"/>
    <w:rsid w:val="00C40A4D"/>
    <w:rsid w:val="00C42127"/>
    <w:rsid w:val="00C43B70"/>
    <w:rsid w:val="00C47D2E"/>
    <w:rsid w:val="00C50694"/>
    <w:rsid w:val="00C54FE8"/>
    <w:rsid w:val="00C555B9"/>
    <w:rsid w:val="00C5572E"/>
    <w:rsid w:val="00C55A21"/>
    <w:rsid w:val="00C61F6F"/>
    <w:rsid w:val="00C62871"/>
    <w:rsid w:val="00C745D8"/>
    <w:rsid w:val="00C74829"/>
    <w:rsid w:val="00C81D7B"/>
    <w:rsid w:val="00C8376C"/>
    <w:rsid w:val="00C8411D"/>
    <w:rsid w:val="00C84B96"/>
    <w:rsid w:val="00C909BD"/>
    <w:rsid w:val="00C91732"/>
    <w:rsid w:val="00C9331A"/>
    <w:rsid w:val="00C96B7A"/>
    <w:rsid w:val="00CA4973"/>
    <w:rsid w:val="00CA5A87"/>
    <w:rsid w:val="00CB25C7"/>
    <w:rsid w:val="00CB3D7C"/>
    <w:rsid w:val="00CB6304"/>
    <w:rsid w:val="00CE51B6"/>
    <w:rsid w:val="00CF522B"/>
    <w:rsid w:val="00D06980"/>
    <w:rsid w:val="00D20B42"/>
    <w:rsid w:val="00D3780D"/>
    <w:rsid w:val="00D4781F"/>
    <w:rsid w:val="00D5289B"/>
    <w:rsid w:val="00D52D50"/>
    <w:rsid w:val="00D60A33"/>
    <w:rsid w:val="00D62E67"/>
    <w:rsid w:val="00D66C9C"/>
    <w:rsid w:val="00D70E84"/>
    <w:rsid w:val="00D734E5"/>
    <w:rsid w:val="00D74876"/>
    <w:rsid w:val="00D74EEF"/>
    <w:rsid w:val="00D75E26"/>
    <w:rsid w:val="00D76848"/>
    <w:rsid w:val="00D81001"/>
    <w:rsid w:val="00D817E2"/>
    <w:rsid w:val="00D85265"/>
    <w:rsid w:val="00D92D86"/>
    <w:rsid w:val="00D94B87"/>
    <w:rsid w:val="00D96EC0"/>
    <w:rsid w:val="00DA5A41"/>
    <w:rsid w:val="00DA65D7"/>
    <w:rsid w:val="00DB1132"/>
    <w:rsid w:val="00DB62C0"/>
    <w:rsid w:val="00DB7EBD"/>
    <w:rsid w:val="00DC0871"/>
    <w:rsid w:val="00DC2487"/>
    <w:rsid w:val="00DD2809"/>
    <w:rsid w:val="00DE0F8C"/>
    <w:rsid w:val="00DE32AB"/>
    <w:rsid w:val="00DE6E47"/>
    <w:rsid w:val="00DF0E70"/>
    <w:rsid w:val="00DF2751"/>
    <w:rsid w:val="00DF58DD"/>
    <w:rsid w:val="00DF64B7"/>
    <w:rsid w:val="00E02AAC"/>
    <w:rsid w:val="00E03B0A"/>
    <w:rsid w:val="00E0539E"/>
    <w:rsid w:val="00E15498"/>
    <w:rsid w:val="00E2231E"/>
    <w:rsid w:val="00E24FF7"/>
    <w:rsid w:val="00E252BE"/>
    <w:rsid w:val="00E2741D"/>
    <w:rsid w:val="00E31F75"/>
    <w:rsid w:val="00E42329"/>
    <w:rsid w:val="00E431DB"/>
    <w:rsid w:val="00E43740"/>
    <w:rsid w:val="00E550BB"/>
    <w:rsid w:val="00E668B3"/>
    <w:rsid w:val="00E67282"/>
    <w:rsid w:val="00E726E2"/>
    <w:rsid w:val="00E72D03"/>
    <w:rsid w:val="00E75C11"/>
    <w:rsid w:val="00E83F1F"/>
    <w:rsid w:val="00E94071"/>
    <w:rsid w:val="00E95C82"/>
    <w:rsid w:val="00E977B7"/>
    <w:rsid w:val="00EA4D0D"/>
    <w:rsid w:val="00EA77CA"/>
    <w:rsid w:val="00EB077F"/>
    <w:rsid w:val="00EB185C"/>
    <w:rsid w:val="00EB680A"/>
    <w:rsid w:val="00EC1BC7"/>
    <w:rsid w:val="00EC3BC6"/>
    <w:rsid w:val="00ED441C"/>
    <w:rsid w:val="00ED5927"/>
    <w:rsid w:val="00EE414C"/>
    <w:rsid w:val="00EE4581"/>
    <w:rsid w:val="00F0046B"/>
    <w:rsid w:val="00F02687"/>
    <w:rsid w:val="00F03A97"/>
    <w:rsid w:val="00F06CBB"/>
    <w:rsid w:val="00F0714E"/>
    <w:rsid w:val="00F07D20"/>
    <w:rsid w:val="00F151FF"/>
    <w:rsid w:val="00F16E60"/>
    <w:rsid w:val="00F20625"/>
    <w:rsid w:val="00F3188F"/>
    <w:rsid w:val="00F33E39"/>
    <w:rsid w:val="00F4161E"/>
    <w:rsid w:val="00F42BE9"/>
    <w:rsid w:val="00F46459"/>
    <w:rsid w:val="00F50BD5"/>
    <w:rsid w:val="00F50D0A"/>
    <w:rsid w:val="00F52BD4"/>
    <w:rsid w:val="00F53B14"/>
    <w:rsid w:val="00F54D37"/>
    <w:rsid w:val="00F604F6"/>
    <w:rsid w:val="00F61BEE"/>
    <w:rsid w:val="00F65027"/>
    <w:rsid w:val="00F672DF"/>
    <w:rsid w:val="00F74453"/>
    <w:rsid w:val="00F810DF"/>
    <w:rsid w:val="00F82CED"/>
    <w:rsid w:val="00F84144"/>
    <w:rsid w:val="00F8592F"/>
    <w:rsid w:val="00F93FE1"/>
    <w:rsid w:val="00F94349"/>
    <w:rsid w:val="00F9501B"/>
    <w:rsid w:val="00FA0976"/>
    <w:rsid w:val="00FA0BBB"/>
    <w:rsid w:val="00FA2145"/>
    <w:rsid w:val="00FB0DDB"/>
    <w:rsid w:val="00FB491F"/>
    <w:rsid w:val="00FB4F4B"/>
    <w:rsid w:val="00FB62FC"/>
    <w:rsid w:val="00FB68B9"/>
    <w:rsid w:val="00FC352F"/>
    <w:rsid w:val="00FD40BA"/>
    <w:rsid w:val="00FE1BFB"/>
    <w:rsid w:val="00FE2875"/>
    <w:rsid w:val="00FF038B"/>
    <w:rsid w:val="00FF0D51"/>
    <w:rsid w:val="00FF704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D2A39"/>
  <w15:docId w15:val="{93528688-E0E8-4570-9FA1-E2A4BA96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539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both"/>
      <w:outlineLvl w:val="0"/>
    </w:pPr>
    <w:rPr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szCs w:val="20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Cs w:val="20"/>
      <w:lang w:val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Arial"/>
    </w:rPr>
  </w:style>
  <w:style w:type="character" w:customStyle="1" w:styleId="WW8Num3z1">
    <w:name w:val="WW8Num3z1"/>
    <w:rPr>
      <w:rFonts w:ascii="OpenSymbol" w:hAnsi="OpenSymbol" w:cs="Wingdings"/>
      <w:sz w:val="12"/>
    </w:rPr>
  </w:style>
  <w:style w:type="character" w:customStyle="1" w:styleId="WW8Num4z0">
    <w:name w:val="WW8Num4z0"/>
    <w:rPr>
      <w:rFonts w:ascii="Symbol" w:hAnsi="Symbol" w:cs="Symbol"/>
      <w:b w:val="0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tarSymbol" w:hAnsi="StarSymbol" w:cs="StarSymbol"/>
      <w:sz w:val="20"/>
    </w:rPr>
  </w:style>
  <w:style w:type="character" w:customStyle="1" w:styleId="WW8Num8z1">
    <w:name w:val="WW8Num8z1"/>
    <w:rPr>
      <w:rFonts w:ascii="Wingdings 2" w:hAnsi="Wingdings 2" w:cs="Wingdings 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9z1">
    <w:name w:val="WW8Num9z1"/>
    <w:rPr>
      <w:rFonts w:ascii="Wingdings 2" w:hAnsi="Wingdings 2" w:cs="Wingdings 2"/>
    </w:rPr>
  </w:style>
  <w:style w:type="character" w:customStyle="1" w:styleId="WW8Num9z2">
    <w:name w:val="WW8Num9z2"/>
    <w:rPr>
      <w:rFonts w:ascii="StarSymbol" w:hAnsi="StarSymbol" w:cs="Star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4">
    <w:name w:val="Domyślna czcionka akapitu4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</w:rPr>
  </w:style>
  <w:style w:type="character" w:customStyle="1" w:styleId="WW8Num12z1">
    <w:name w:val="WW8Num12z1"/>
    <w:rPr>
      <w:rFonts w:ascii="Wingdings" w:hAnsi="Wingdings" w:cs="Wingdings 2"/>
    </w:rPr>
  </w:style>
  <w:style w:type="character" w:customStyle="1" w:styleId="WW8Num12z2">
    <w:name w:val="WW8Num12z2"/>
    <w:rPr>
      <w:rFonts w:ascii="StarSymbol" w:hAnsi="StarSymbol" w:cs="StarSymbol"/>
    </w:rPr>
  </w:style>
  <w:style w:type="character" w:customStyle="1" w:styleId="WW8Num13z1">
    <w:name w:val="WW8Num13z1"/>
    <w:rPr>
      <w:rFonts w:ascii="Wingdings" w:hAnsi="Wingdings" w:cs="Wingdings"/>
      <w:sz w:val="12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Wingdings 2"/>
    </w:rPr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6z1">
    <w:name w:val="WW8Num6z1"/>
    <w:rPr>
      <w:rFonts w:ascii="OpenSymbol" w:hAnsi="OpenSymbol" w:cs="Wingdings 2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tarSymbol" w:hAnsi="StarSymbol" w:cs="StarSymbol"/>
      <w:b/>
    </w:rPr>
  </w:style>
  <w:style w:type="character" w:customStyle="1" w:styleId="WW8Num10z1">
    <w:name w:val="WW8Num10z1"/>
    <w:rPr>
      <w:rFonts w:ascii="Wingdings 2" w:hAnsi="Wingdings 2" w:cs="Wingdings 2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</w:rPr>
  </w:style>
  <w:style w:type="character" w:customStyle="1" w:styleId="WW8Num16z1">
    <w:name w:val="WW8Num16z1"/>
    <w:rPr>
      <w:rFonts w:ascii="Wingdings 2" w:hAnsi="Wingdings 2" w:cs="Wingdings 2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8z2">
    <w:name w:val="WW8Num8z2"/>
    <w:rPr>
      <w:rFonts w:ascii="StarSymbol" w:hAnsi="StarSymbol" w:cs="StarSymbol"/>
      <w:sz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7z2">
    <w:name w:val="WW8Num7z2"/>
    <w:rPr>
      <w:rFonts w:ascii="StarSymbol" w:hAnsi="StarSymbol" w:cs="Star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hAnsi="Times New Roman" w:cs="Wingdings"/>
      <w:color w:val="000000"/>
    </w:rPr>
  </w:style>
  <w:style w:type="character" w:customStyle="1" w:styleId="WW8Num19z0">
    <w:name w:val="WW8Num19z0"/>
    <w:rPr>
      <w:rFonts w:ascii="Symbol" w:hAnsi="Symbol" w:cs="Symbol"/>
      <w:b w:val="0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8Num18z1">
    <w:name w:val="WW8Num18z1"/>
    <w:rPr>
      <w:rFonts w:ascii="Wingdings" w:hAnsi="Wingdings" w:cs="Wingdings"/>
      <w:color w:val="000000"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hAnsi="Times New Roman" w:cs="Symbol"/>
      <w:b w:val="0"/>
    </w:rPr>
  </w:style>
  <w:style w:type="character" w:customStyle="1" w:styleId="WW8Num22z1">
    <w:name w:val="WW8Num22z1"/>
    <w:rPr>
      <w:rFonts w:ascii="Symbol" w:hAnsi="Symbol" w:cs="Symbol"/>
      <w:b w:val="0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b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Wingdings" w:hAnsi="Wingdings" w:cs="Wingdings"/>
      <w:sz w:val="12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 w:val="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  <w:b w:val="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2z2">
    <w:name w:val="WW8Num32z2"/>
    <w:rPr>
      <w:rFonts w:ascii="Times New Roman" w:eastAsia="Times New Roman" w:hAnsi="Times New Roman" w:cs="Times New Roman"/>
    </w:rPr>
  </w:style>
  <w:style w:type="character" w:customStyle="1" w:styleId="WW8Num33z0">
    <w:name w:val="WW8Num33z0"/>
    <w:rPr>
      <w:rFonts w:ascii="Times New Roman" w:eastAsia="Arial Unicode MS" w:hAnsi="Times New Roman" w:cs="Times New Roman"/>
    </w:rPr>
  </w:style>
  <w:style w:type="character" w:customStyle="1" w:styleId="WW8Num36z1">
    <w:name w:val="WW8Num36z1"/>
    <w:rPr>
      <w:rFonts w:ascii="Times New Roman" w:eastAsia="Arial Unicode MS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  <w:rPr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1z0">
    <w:name w:val="WW8Num41z0"/>
    <w:rPr>
      <w:rFonts w:ascii="Wingdings" w:hAnsi="Wingdings" w:cs="Wingdings"/>
      <w:sz w:val="12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12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31">
    <w:name w:val="t31"/>
    <w:rPr>
      <w:rFonts w:ascii="Courier New" w:hAnsi="Courier New" w:cs="Courier New"/>
    </w:rPr>
  </w:style>
  <w:style w:type="character" w:styleId="Numerstrony">
    <w:name w:val="page number"/>
    <w:basedOn w:val="Domylnaczcionkaakapitu2"/>
  </w:style>
  <w:style w:type="character" w:customStyle="1" w:styleId="StopkaZnak">
    <w:name w:val="Stopka Znak"/>
    <w:uiPriority w:val="99"/>
    <w:rPr>
      <w:sz w:val="24"/>
      <w:szCs w:val="24"/>
      <w:lang w:val="pl-PL" w:bidi="ar-SA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26z1">
    <w:name w:val="WW8Num26z1"/>
    <w:rPr>
      <w:rFonts w:ascii="OpenSymbol" w:hAnsi="OpenSymbol" w:cs="StarSymbol"/>
      <w:sz w:val="18"/>
      <w:szCs w:val="18"/>
    </w:rPr>
  </w:style>
  <w:style w:type="character" w:customStyle="1" w:styleId="WW8Num28z1">
    <w:name w:val="WW8Num28z1"/>
    <w:rPr>
      <w:rFonts w:ascii="OpenSymbol" w:hAnsi="Open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ListLabel1">
    <w:name w:val="ListLabel 1"/>
    <w:rPr>
      <w:rFonts w:cs="Times New Roman"/>
      <w:b/>
      <w:sz w:val="28"/>
    </w:rPr>
  </w:style>
  <w:style w:type="character" w:customStyle="1" w:styleId="WW8Num47z0">
    <w:name w:val="WW8Num47z0"/>
    <w:rPr>
      <w:b/>
    </w:rPr>
  </w:style>
  <w:style w:type="character" w:customStyle="1" w:styleId="WW8Num36z0">
    <w:name w:val="WW8Num36z0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0"/>
      <w:szCs w:val="2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ind w:left="426" w:hanging="426"/>
      <w:jc w:val="both"/>
    </w:pPr>
    <w:rPr>
      <w:szCs w:val="20"/>
    </w:rPr>
  </w:style>
  <w:style w:type="paragraph" w:customStyle="1" w:styleId="WW-BodyText2">
    <w:name w:val="WW-Body Text 2"/>
    <w:basedOn w:val="Normalny"/>
    <w:pPr>
      <w:jc w:val="both"/>
    </w:pPr>
    <w:rPr>
      <w:i/>
      <w:szCs w:val="20"/>
    </w:rPr>
  </w:style>
  <w:style w:type="paragraph" w:customStyle="1" w:styleId="Tekstpodstawowywcity21">
    <w:name w:val="Tekst podstawowy wcięty 21"/>
    <w:basedOn w:val="Normalny"/>
    <w:pPr>
      <w:ind w:left="284" w:hanging="284"/>
    </w:pPr>
    <w:rPr>
      <w:b/>
      <w:szCs w:val="20"/>
    </w:rPr>
  </w:style>
  <w:style w:type="paragraph" w:customStyle="1" w:styleId="Tekstpodstawowywcity31">
    <w:name w:val="Tekst podstawowy wcięty 31"/>
    <w:basedOn w:val="Normalny"/>
    <w:pPr>
      <w:ind w:left="284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Pr>
      <w:sz w:val="22"/>
      <w:szCs w:val="20"/>
    </w:rPr>
  </w:style>
  <w:style w:type="paragraph" w:customStyle="1" w:styleId="Tekstpodstawowy31">
    <w:name w:val="Tekst podstawowy 31"/>
    <w:basedOn w:val="Normalny"/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overflowPunct w:val="0"/>
      <w:autoSpaceDE w:val="0"/>
      <w:textAlignment w:val="baseline"/>
    </w:pPr>
    <w:rPr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567" w:hanging="567"/>
    </w:pPr>
    <w:rPr>
      <w:b/>
      <w:szCs w:val="20"/>
      <w:lang w:val="x-none"/>
    </w:rPr>
  </w:style>
  <w:style w:type="paragraph" w:customStyle="1" w:styleId="Tekstpodstawowywcity310">
    <w:name w:val="Tekst podstawowy wcięty 31"/>
    <w:basedOn w:val="Normalny"/>
    <w:pPr>
      <w:overflowPunct w:val="0"/>
      <w:autoSpaceDE w:val="0"/>
      <w:ind w:left="284" w:hanging="284"/>
      <w:textAlignment w:val="baseline"/>
    </w:pPr>
    <w:rPr>
      <w:szCs w:val="20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suppressLineNumbers/>
    </w:pPr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0">
    <w:name w:val="Tekst podstawowy 21"/>
    <w:basedOn w:val="Normalny"/>
    <w:rPr>
      <w:sz w:val="22"/>
      <w:szCs w:val="20"/>
    </w:rPr>
  </w:style>
  <w:style w:type="paragraph" w:customStyle="1" w:styleId="Tekstpodstawowy320">
    <w:name w:val="Tekst podstawowy 32"/>
    <w:basedOn w:val="Normalny"/>
    <w:rPr>
      <w:sz w:val="16"/>
    </w:rPr>
  </w:style>
  <w:style w:type="paragraph" w:customStyle="1" w:styleId="Tekstpodstawowywcity210">
    <w:name w:val="Tekst podstawowy wcięty 21"/>
    <w:basedOn w:val="Normalny"/>
    <w:pPr>
      <w:tabs>
        <w:tab w:val="left" w:pos="360"/>
      </w:tabs>
      <w:ind w:left="360"/>
      <w:jc w:val="both"/>
    </w:pPr>
    <w:rPr>
      <w:i/>
      <w:iCs/>
      <w:sz w:val="20"/>
      <w:szCs w:val="20"/>
    </w:rPr>
  </w:style>
  <w:style w:type="paragraph" w:customStyle="1" w:styleId="Tekstpodstawowywcity32">
    <w:name w:val="Tekst podstawowy wcięty 32"/>
    <w:basedOn w:val="Normalny"/>
    <w:pPr>
      <w:ind w:firstLine="720"/>
    </w:pPr>
    <w:rPr>
      <w:sz w:val="20"/>
      <w:szCs w:val="20"/>
    </w:rPr>
  </w:style>
  <w:style w:type="paragraph" w:customStyle="1" w:styleId="Tekstpodstawowy23">
    <w:name w:val="Tekst podstawowy 23"/>
    <w:basedOn w:val="Normalny"/>
    <w:rPr>
      <w:b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basedOn w:val="Normalny"/>
  </w:style>
  <w:style w:type="paragraph" w:customStyle="1" w:styleId="Tekstpodstawowy1">
    <w:name w:val="Tekst podstawowy1"/>
    <w:basedOn w:val="Normalny1"/>
    <w:pPr>
      <w:jc w:val="center"/>
    </w:pPr>
    <w:rPr>
      <w:b/>
      <w:bCs/>
      <w:sz w:val="28"/>
      <w:szCs w:val="28"/>
    </w:rPr>
  </w:style>
  <w:style w:type="paragraph" w:customStyle="1" w:styleId="Nagwek11">
    <w:name w:val="Nagłówek 11"/>
    <w:basedOn w:val="Normalny1"/>
    <w:pPr>
      <w:keepNext/>
      <w:jc w:val="center"/>
    </w:pPr>
  </w:style>
  <w:style w:type="paragraph" w:customStyle="1" w:styleId="Normalny2">
    <w:name w:val="Normalny2"/>
    <w:basedOn w:val="Normalny"/>
    <w:pPr>
      <w:widowControl w:val="0"/>
      <w:autoSpaceDE w:val="0"/>
    </w:pPr>
  </w:style>
  <w:style w:type="paragraph" w:customStyle="1" w:styleId="Tekstpodstawowy2">
    <w:name w:val="Tekst podstawowy2"/>
    <w:basedOn w:val="Normalny2"/>
    <w:pPr>
      <w:jc w:val="center"/>
    </w:pPr>
    <w:rPr>
      <w:b/>
      <w:bCs/>
      <w:sz w:val="28"/>
      <w:szCs w:val="28"/>
    </w:rPr>
  </w:style>
  <w:style w:type="paragraph" w:customStyle="1" w:styleId="Nagwek12">
    <w:name w:val="Nagłówek 12"/>
    <w:basedOn w:val="Normalny2"/>
    <w:next w:val="Normalny2"/>
    <w:pPr>
      <w:keepNext/>
      <w:jc w:val="center"/>
    </w:pPr>
  </w:style>
  <w:style w:type="paragraph" w:customStyle="1" w:styleId="Tekstpodstawowywcity33">
    <w:name w:val="Tekst podstawowy wcięty 33"/>
    <w:basedOn w:val="Normalny"/>
    <w:pPr>
      <w:ind w:left="5670" w:hanging="142"/>
    </w:pPr>
    <w:rPr>
      <w:sz w:val="22"/>
    </w:rPr>
  </w:style>
  <w:style w:type="paragraph" w:customStyle="1" w:styleId="Legenda1">
    <w:name w:val="Legenda1"/>
    <w:basedOn w:val="Normalny"/>
    <w:next w:val="Normalny"/>
    <w:pPr>
      <w:ind w:left="2832" w:firstLine="708"/>
      <w:jc w:val="right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</w:style>
  <w:style w:type="character" w:customStyle="1" w:styleId="WW-WW8Num2z0">
    <w:name w:val="WW-WW8Num2z0"/>
    <w:rsid w:val="00DA5A41"/>
    <w:rPr>
      <w:rFonts w:ascii="StarSymbol" w:hAnsi="StarSymbol"/>
    </w:rPr>
  </w:style>
  <w:style w:type="character" w:customStyle="1" w:styleId="WW-WW8Num4z0">
    <w:name w:val="WW-WW8Num4z0"/>
    <w:rsid w:val="00DA5A41"/>
    <w:rPr>
      <w:rFonts w:ascii="Symbol" w:hAnsi="Symbol"/>
    </w:rPr>
  </w:style>
  <w:style w:type="character" w:customStyle="1" w:styleId="WW-WW8Num2z01">
    <w:name w:val="WW-WW8Num2z01"/>
    <w:rsid w:val="00DA5A41"/>
    <w:rPr>
      <w:rFonts w:ascii="StarSymbol" w:hAnsi="StarSymbol"/>
    </w:rPr>
  </w:style>
  <w:style w:type="character" w:customStyle="1" w:styleId="WW-WW8Num4z01">
    <w:name w:val="WW-WW8Num4z01"/>
    <w:rsid w:val="00DA5A41"/>
    <w:rPr>
      <w:rFonts w:ascii="Symbol" w:hAnsi="Symbol"/>
    </w:rPr>
  </w:style>
  <w:style w:type="character" w:customStyle="1" w:styleId="WW-Znakiprzypiswdolnych">
    <w:name w:val="WW-Znaki przypisów dolnych"/>
    <w:rsid w:val="00DA5A41"/>
    <w:rPr>
      <w:vertAlign w:val="superscript"/>
    </w:rPr>
  </w:style>
  <w:style w:type="character" w:customStyle="1" w:styleId="WW-Znakiprzypiswdolnych1">
    <w:name w:val="WW-Znaki przypisów dolnych1"/>
    <w:rsid w:val="00DA5A41"/>
    <w:rPr>
      <w:vertAlign w:val="superscript"/>
    </w:rPr>
  </w:style>
  <w:style w:type="character" w:customStyle="1" w:styleId="WW-Znakiprzypiswdolnych11">
    <w:name w:val="WW-Znaki przypisów dolnych11"/>
    <w:rsid w:val="00DA5A41"/>
    <w:rPr>
      <w:vertAlign w:val="superscript"/>
    </w:rPr>
  </w:style>
  <w:style w:type="character" w:customStyle="1" w:styleId="WW-Znakiprzypiswkocowych">
    <w:name w:val="WW-Znaki przypisów końcowych"/>
    <w:rsid w:val="00DA5A41"/>
    <w:rPr>
      <w:vertAlign w:val="superscript"/>
    </w:rPr>
  </w:style>
  <w:style w:type="character" w:customStyle="1" w:styleId="WW-Znakiprzypiswkocowych1">
    <w:name w:val="WW-Znaki przypisów końcowych1"/>
    <w:rsid w:val="00DA5A41"/>
    <w:rPr>
      <w:vertAlign w:val="superscript"/>
    </w:rPr>
  </w:style>
  <w:style w:type="character" w:customStyle="1" w:styleId="WW-Znakiprzypiswkocowych11">
    <w:name w:val="WW-Znaki przypisów końcowych11"/>
    <w:rsid w:val="00DA5A41"/>
  </w:style>
  <w:style w:type="paragraph" w:customStyle="1" w:styleId="WW-Nagwek">
    <w:name w:val="WW-Nagłówek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">
    <w:name w:val="WW-Nagłówek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customStyle="1" w:styleId="WW-Nagwek11">
    <w:name w:val="WW-Nagłówek11"/>
    <w:basedOn w:val="Normalny"/>
    <w:next w:val="Tekstpodstawowy"/>
    <w:rsid w:val="00DA5A41"/>
    <w:pPr>
      <w:keepNext/>
      <w:spacing w:before="240" w:after="120"/>
    </w:pPr>
    <w:rPr>
      <w:rFonts w:ascii="Arial" w:eastAsia="MS Gothic" w:hAnsi="Arial" w:cs="MS Gothic"/>
      <w:kern w:val="0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DA5A41"/>
    <w:pPr>
      <w:jc w:val="center"/>
    </w:pPr>
    <w:rPr>
      <w:b/>
      <w:kern w:val="0"/>
      <w:sz w:val="28"/>
      <w:szCs w:val="20"/>
      <w:u w:val="single"/>
      <w:lang w:val="x-none" w:eastAsia="ar-SA"/>
    </w:rPr>
  </w:style>
  <w:style w:type="character" w:customStyle="1" w:styleId="TytuZnak">
    <w:name w:val="Tytuł Znak"/>
    <w:link w:val="Tytu"/>
    <w:rsid w:val="00DA5A41"/>
    <w:rPr>
      <w:b/>
      <w:sz w:val="28"/>
      <w:u w:val="single"/>
      <w:lang w:eastAsia="ar-SA"/>
    </w:rPr>
  </w:style>
  <w:style w:type="paragraph" w:customStyle="1" w:styleId="WW-Indeks">
    <w:name w:val="WW-Indeks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">
    <w:name w:val="WW-Indeks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customStyle="1" w:styleId="WW-Indeks11">
    <w:name w:val="WW-Indeks11"/>
    <w:basedOn w:val="Normalny"/>
    <w:rsid w:val="00DA5A41"/>
    <w:pPr>
      <w:suppressLineNumbers/>
    </w:pPr>
    <w:rPr>
      <w:kern w:val="0"/>
      <w:sz w:val="20"/>
      <w:szCs w:val="20"/>
      <w:lang w:eastAsia="ar-SA"/>
    </w:rPr>
  </w:style>
  <w:style w:type="paragraph" w:styleId="Indeks1">
    <w:name w:val="index 1"/>
    <w:basedOn w:val="Normalny"/>
    <w:next w:val="Normalny"/>
    <w:semiHidden/>
    <w:rsid w:val="00DA5A41"/>
    <w:pPr>
      <w:ind w:left="200" w:hanging="200"/>
    </w:pPr>
    <w:rPr>
      <w:kern w:val="0"/>
      <w:sz w:val="20"/>
      <w:szCs w:val="20"/>
      <w:lang w:eastAsia="ar-SA"/>
    </w:rPr>
  </w:style>
  <w:style w:type="paragraph" w:styleId="Indeks2">
    <w:name w:val="index 2"/>
    <w:basedOn w:val="Normalny"/>
    <w:next w:val="Normalny"/>
    <w:semiHidden/>
    <w:rsid w:val="00DA5A41"/>
    <w:pPr>
      <w:ind w:left="400" w:hanging="200"/>
    </w:pPr>
    <w:rPr>
      <w:kern w:val="0"/>
      <w:sz w:val="20"/>
      <w:szCs w:val="20"/>
      <w:lang w:eastAsia="ar-SA"/>
    </w:rPr>
  </w:style>
  <w:style w:type="paragraph" w:styleId="Indeks3">
    <w:name w:val="index 3"/>
    <w:basedOn w:val="Normalny"/>
    <w:next w:val="Normalny"/>
    <w:semiHidden/>
    <w:rsid w:val="00DA5A41"/>
    <w:pPr>
      <w:ind w:left="600" w:hanging="200"/>
    </w:pPr>
    <w:rPr>
      <w:kern w:val="0"/>
      <w:sz w:val="20"/>
      <w:szCs w:val="20"/>
      <w:lang w:eastAsia="ar-SA"/>
    </w:rPr>
  </w:style>
  <w:style w:type="paragraph" w:customStyle="1" w:styleId="WW-Indeks4">
    <w:name w:val="WW-Indeks 4"/>
    <w:basedOn w:val="Normalny"/>
    <w:next w:val="Normalny"/>
    <w:rsid w:val="00DA5A41"/>
    <w:pPr>
      <w:ind w:left="800" w:hanging="200"/>
    </w:pPr>
    <w:rPr>
      <w:kern w:val="0"/>
      <w:sz w:val="20"/>
      <w:szCs w:val="20"/>
      <w:lang w:eastAsia="ar-SA"/>
    </w:rPr>
  </w:style>
  <w:style w:type="paragraph" w:customStyle="1" w:styleId="WW-Indeks5">
    <w:name w:val="WW-Indeks 5"/>
    <w:basedOn w:val="Normalny"/>
    <w:next w:val="Normalny"/>
    <w:rsid w:val="00DA5A41"/>
    <w:pPr>
      <w:ind w:left="1000" w:hanging="200"/>
    </w:pPr>
    <w:rPr>
      <w:kern w:val="0"/>
      <w:sz w:val="20"/>
      <w:szCs w:val="20"/>
      <w:lang w:eastAsia="ar-SA"/>
    </w:rPr>
  </w:style>
  <w:style w:type="paragraph" w:customStyle="1" w:styleId="WW-Indeks6">
    <w:name w:val="WW-Indeks 6"/>
    <w:basedOn w:val="Normalny"/>
    <w:next w:val="Normalny"/>
    <w:rsid w:val="00DA5A41"/>
    <w:pPr>
      <w:ind w:left="1200" w:hanging="200"/>
    </w:pPr>
    <w:rPr>
      <w:kern w:val="0"/>
      <w:sz w:val="20"/>
      <w:szCs w:val="20"/>
      <w:lang w:eastAsia="ar-SA"/>
    </w:rPr>
  </w:style>
  <w:style w:type="paragraph" w:customStyle="1" w:styleId="WW-Indeks7">
    <w:name w:val="WW-Indeks 7"/>
    <w:basedOn w:val="Normalny"/>
    <w:next w:val="Normalny"/>
    <w:rsid w:val="00DA5A41"/>
    <w:pPr>
      <w:ind w:left="1400" w:hanging="200"/>
    </w:pPr>
    <w:rPr>
      <w:kern w:val="0"/>
      <w:sz w:val="20"/>
      <w:szCs w:val="20"/>
      <w:lang w:eastAsia="ar-SA"/>
    </w:rPr>
  </w:style>
  <w:style w:type="paragraph" w:customStyle="1" w:styleId="WW-Indeks8">
    <w:name w:val="WW-Indeks 8"/>
    <w:basedOn w:val="Normalny"/>
    <w:next w:val="Normalny"/>
    <w:rsid w:val="00DA5A41"/>
    <w:pPr>
      <w:ind w:left="1600" w:hanging="200"/>
    </w:pPr>
    <w:rPr>
      <w:kern w:val="0"/>
      <w:sz w:val="20"/>
      <w:szCs w:val="20"/>
      <w:lang w:eastAsia="ar-SA"/>
    </w:rPr>
  </w:style>
  <w:style w:type="paragraph" w:customStyle="1" w:styleId="WW-Indeks9">
    <w:name w:val="WW-Indeks 9"/>
    <w:basedOn w:val="Normalny"/>
    <w:next w:val="Normalny"/>
    <w:rsid w:val="00DA5A41"/>
    <w:pPr>
      <w:ind w:left="1800" w:hanging="200"/>
    </w:pPr>
    <w:rPr>
      <w:kern w:val="0"/>
      <w:sz w:val="20"/>
      <w:szCs w:val="20"/>
      <w:lang w:eastAsia="ar-SA"/>
    </w:rPr>
  </w:style>
  <w:style w:type="paragraph" w:styleId="Nagwekindeksu">
    <w:name w:val="index heading"/>
    <w:basedOn w:val="Normalny"/>
    <w:next w:val="Indeks1"/>
    <w:semiHidden/>
    <w:rsid w:val="00DA5A41"/>
    <w:rPr>
      <w:kern w:val="0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A5A41"/>
    <w:pPr>
      <w:ind w:left="708"/>
    </w:pPr>
    <w:rPr>
      <w:kern w:val="0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"/>
    <w:rsid w:val="00DA5A41"/>
    <w:rPr>
      <w:kern w:val="1"/>
      <w:sz w:val="24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rsid w:val="00DA5A41"/>
  </w:style>
  <w:style w:type="table" w:styleId="Tabela-Siatka">
    <w:name w:val="Table Grid"/>
    <w:basedOn w:val="Standardowy"/>
    <w:rsid w:val="00DA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0">
    <w:name w:val="Body Text 2"/>
    <w:basedOn w:val="Normalny"/>
    <w:link w:val="Tekstpodstawowy2Znak"/>
    <w:rsid w:val="00DA5A41"/>
    <w:rPr>
      <w:kern w:val="0"/>
      <w:sz w:val="22"/>
      <w:szCs w:val="20"/>
      <w:lang w:val="x-none" w:eastAsia="x-none"/>
    </w:rPr>
  </w:style>
  <w:style w:type="character" w:customStyle="1" w:styleId="Tekstpodstawowy2Znak">
    <w:name w:val="Tekst podstawowy 2 Znak"/>
    <w:link w:val="Tekstpodstawowy20"/>
    <w:rsid w:val="00DA5A41"/>
    <w:rPr>
      <w:sz w:val="22"/>
      <w:lang w:val="x-none" w:eastAsia="x-none"/>
    </w:rPr>
  </w:style>
  <w:style w:type="character" w:customStyle="1" w:styleId="Podpis3">
    <w:name w:val="Podpis3"/>
    <w:rsid w:val="00DA5A41"/>
  </w:style>
  <w:style w:type="character" w:customStyle="1" w:styleId="NagwekZnak">
    <w:name w:val="Nagłówek Znak"/>
    <w:link w:val="Nagwek"/>
    <w:uiPriority w:val="99"/>
    <w:rsid w:val="00DA5A41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customStyle="1" w:styleId="Nagwek1Znak">
    <w:name w:val="Nagłówek 1 Znak"/>
    <w:link w:val="Nagwek1"/>
    <w:uiPriority w:val="9"/>
    <w:rsid w:val="00DA5A41"/>
    <w:rPr>
      <w:kern w:val="1"/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A5A41"/>
    <w:pPr>
      <w:spacing w:after="120" w:line="480" w:lineRule="auto"/>
      <w:ind w:left="283"/>
    </w:pPr>
    <w:rPr>
      <w:kern w:val="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DA5A41"/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A41"/>
    <w:rPr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DA5A41"/>
    <w:pPr>
      <w:spacing w:after="120"/>
      <w:ind w:left="283"/>
    </w:pPr>
    <w:rPr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A41"/>
    <w:rPr>
      <w:sz w:val="16"/>
      <w:szCs w:val="16"/>
      <w:lang w:val="x-none" w:eastAsia="x-none"/>
    </w:rPr>
  </w:style>
  <w:style w:type="paragraph" w:customStyle="1" w:styleId="w4ustart">
    <w:name w:val="w4_ust_art"/>
    <w:basedOn w:val="Normalny"/>
    <w:qFormat/>
    <w:rsid w:val="00DA5A41"/>
    <w:pPr>
      <w:spacing w:before="60" w:after="60"/>
      <w:ind w:left="1843" w:hanging="255"/>
      <w:jc w:val="both"/>
    </w:pPr>
    <w:rPr>
      <w:kern w:val="0"/>
      <w:lang w:eastAsia="pl-PL"/>
    </w:rPr>
  </w:style>
  <w:style w:type="paragraph" w:customStyle="1" w:styleId="w5pktart">
    <w:name w:val="w5_pkt_art"/>
    <w:qFormat/>
    <w:rsid w:val="00DA5A41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customStyle="1" w:styleId="w2zmart">
    <w:name w:val="w2_zm_art"/>
    <w:qFormat/>
    <w:rsid w:val="00DA5A41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styleId="Wyrnienieintensywne">
    <w:name w:val="Intense Emphasis"/>
    <w:uiPriority w:val="21"/>
    <w:qFormat/>
    <w:rsid w:val="00DA5A41"/>
    <w:rPr>
      <w:b/>
      <w:bCs/>
      <w:i/>
      <w:iCs/>
      <w:color w:val="4F81BD"/>
    </w:rPr>
  </w:style>
  <w:style w:type="character" w:customStyle="1" w:styleId="Nagwek4Znak">
    <w:name w:val="Nagłówek 4 Znak"/>
    <w:link w:val="Nagwek4"/>
    <w:rsid w:val="00DA5A41"/>
    <w:rPr>
      <w:b/>
      <w:kern w:val="1"/>
      <w:sz w:val="24"/>
      <w:lang w:eastAsia="zh-CN"/>
    </w:rPr>
  </w:style>
  <w:style w:type="character" w:customStyle="1" w:styleId="TekstpodstawowyZnak">
    <w:name w:val="Tekst podstawowy Znak"/>
    <w:link w:val="Tekstpodstawowy"/>
    <w:rsid w:val="00DA5A41"/>
    <w:rPr>
      <w:kern w:val="1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DA5A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A5A41"/>
    <w:rPr>
      <w:sz w:val="16"/>
      <w:szCs w:val="16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A5A41"/>
    <w:rPr>
      <w:b/>
      <w:kern w:val="1"/>
      <w:sz w:val="24"/>
      <w:lang w:eastAsia="zh-CN"/>
    </w:rPr>
  </w:style>
  <w:style w:type="paragraph" w:customStyle="1" w:styleId="Standard">
    <w:name w:val="Standard"/>
    <w:rsid w:val="00622D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360487"/>
    <w:rPr>
      <w:b/>
      <w:bCs/>
    </w:rPr>
  </w:style>
  <w:style w:type="paragraph" w:customStyle="1" w:styleId="Styl1">
    <w:name w:val="Styl1"/>
    <w:basedOn w:val="Akapitzlist"/>
    <w:link w:val="Styl1Znak"/>
    <w:qFormat/>
    <w:rsid w:val="005044D0"/>
    <w:pPr>
      <w:keepNext/>
      <w:keepLines/>
      <w:numPr>
        <w:numId w:val="26"/>
      </w:numPr>
      <w:tabs>
        <w:tab w:val="left" w:pos="284"/>
      </w:tabs>
      <w:spacing w:before="320" w:after="40" w:line="276" w:lineRule="auto"/>
      <w:outlineLvl w:val="1"/>
    </w:pPr>
    <w:rPr>
      <w:rFonts w:ascii="Calibri" w:hAnsi="Calibri" w:cs="Calibri"/>
      <w:b/>
      <w:bCs/>
      <w:spacing w:val="4"/>
      <w:sz w:val="32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02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44D0"/>
    <w:rPr>
      <w:lang w:eastAsia="ar-SA"/>
    </w:rPr>
  </w:style>
  <w:style w:type="character" w:customStyle="1" w:styleId="Styl1Znak">
    <w:name w:val="Styl1 Znak"/>
    <w:basedOn w:val="AkapitzlistZnak"/>
    <w:link w:val="Styl1"/>
    <w:rsid w:val="005044D0"/>
    <w:rPr>
      <w:rFonts w:ascii="Calibri" w:hAnsi="Calibri" w:cs="Calibri"/>
      <w:b/>
      <w:bCs/>
      <w:spacing w:val="4"/>
      <w:sz w:val="32"/>
      <w:szCs w:val="3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626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sz.praca.gov.pl/rynek-pracy/bazy-danych/klasyfikacja-zawodow-i-specjalnosci/wyszukiwarka-opisow-zawod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z.praca.gov.pl/rynek-pracy/bazy-danych/klasyfikacja-zawodow-i-specjalnosci/wyszukiwarka-opisow-zawodo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upnowysacz.praca.gov.pl/dokument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81DD-0DEA-4051-A04E-55511B80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2812</Words>
  <Characters>16877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WNIOSEK O ZORGANIZOWANIE PRAC INTERWENCYJNYCH - formularz przeznaczony dla Pracodawców będących przedsiębiorcami</vt:lpstr>
      <vt:lpstr>Wniosek o zorganizowanie prac interwencyjnych</vt:lpstr>
      <vt:lpstr>    Dane dotyczące wnioskodawcy</vt:lpstr>
      <vt:lpstr>    Dane dotyczące wnioskowanej kwoty pomocy i organizowanych miejsc zatrudnienia:</vt:lpstr>
      <vt:lpstr>        Liczba osób proponowanych do zatrudnienia w ramach prac interwencyjnych:	</vt:lpstr>
      <vt:lpstr>        Proponowany okres zatrudnienia w ramach prac interwencyjnych na podstawie art. 5</vt:lpstr>
      <vt:lpstr>        Wnioskowana wysokość refundowanych kosztów poniesionych z tytułu zatrudnienia sk</vt:lpstr>
      <vt:lpstr>        Niezbędne kwalifikacje dotyczące kierowanej osoby w ramach prac interwencyjnych.</vt:lpstr>
      <vt:lpstr>        Pożądane kwalifikacje dotyczące kierowanej osoby w ramach prac interwencyjnych.</vt:lpstr>
      <vt:lpstr>        Informacja dotycząca czasu pracy zatrudnionych skierowanych oraz proponowane war</vt:lpstr>
      <vt:lpstr>        Deklaracja zatrudnienia po zakończonych pracach interwencyjnych (tj. po okresie </vt:lpstr>
      <vt:lpstr>    Załącznik nr 1</vt:lpstr>
      <vt:lpstr>        Pouczenie dotyczące zasad organizacji prac interwencyjnych</vt:lpstr>
      <vt:lpstr>    Załącznik nr 2</vt:lpstr>
      <vt:lpstr>        Oświadczenie wnioskodawcy ubiegającego się o zorganizowanie prac interwencyjnych</vt:lpstr>
      <vt:lpstr>    Załącznik nr 3</vt:lpstr>
      <vt:lpstr>        Oświadczenie o stanie zatrudnienia w okresie ostatnich 6 miesięcy poprzedzającyc</vt:lpstr>
      <vt:lpstr>    Załącznik nr 4 </vt:lpstr>
      <vt:lpstr>        Oświadczenie wnioskodawcy dotyczące otrzymanej pomocy de minimis </vt:lpstr>
    </vt:vector>
  </TitlesOfParts>
  <Company/>
  <LinksUpToDate>false</LinksUpToDate>
  <CharactersWithSpaces>19650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https://supnowysacz.praca.gov.pl/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PRAC INTERWENCYJNYCH - formularz przeznaczony dla Pracodawców będących przedsiębiorcami</dc:title>
  <dc:subject/>
  <dc:creator>Renata Paschek</dc:creator>
  <cp:keywords/>
  <cp:lastModifiedBy>Anna Michalik</cp:lastModifiedBy>
  <cp:revision>184</cp:revision>
  <cp:lastPrinted>2023-08-18T09:41:00Z</cp:lastPrinted>
  <dcterms:created xsi:type="dcterms:W3CDTF">2019-10-07T07:59:00Z</dcterms:created>
  <dcterms:modified xsi:type="dcterms:W3CDTF">2023-11-28T10:17:00Z</dcterms:modified>
</cp:coreProperties>
</file>